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2AB2" w14:textId="46DD9EB8" w:rsidR="00C0254D" w:rsidRPr="008F3C5B" w:rsidRDefault="00A953DC" w:rsidP="7F14F710">
      <w:pPr>
        <w:pStyle w:val="Heading1"/>
        <w:jc w:val="center"/>
        <w:rPr>
          <w:rFonts w:asciiTheme="minorHAnsi" w:hAnsiTheme="minorHAnsi" w:cstheme="minorBidi"/>
          <w:b/>
          <w:bCs/>
          <w:color w:val="auto"/>
        </w:rPr>
      </w:pPr>
      <w:r>
        <w:t>MWC Early Career Steering Committee</w:t>
      </w:r>
    </w:p>
    <w:p w14:paraId="544312BA" w14:textId="61AAD7F7" w:rsidR="00A953DC" w:rsidRPr="008F3C5B" w:rsidRDefault="00A953DC" w:rsidP="7F14F710">
      <w:pPr>
        <w:pStyle w:val="Heading1"/>
        <w:jc w:val="center"/>
        <w:rPr>
          <w:rFonts w:asciiTheme="minorHAnsi" w:hAnsiTheme="minorHAnsi" w:cstheme="minorBidi"/>
          <w:b/>
          <w:bCs/>
          <w:color w:val="auto"/>
        </w:rPr>
      </w:pPr>
      <w:r>
        <w:t xml:space="preserve">Mentoring </w:t>
      </w:r>
      <w:r w:rsidR="63FE5821">
        <w:t>Guidelines</w:t>
      </w:r>
      <w:r w:rsidR="006A6BA8">
        <w:t xml:space="preserve"> 202</w:t>
      </w:r>
      <w:r w:rsidR="790524C1">
        <w:t>5</w:t>
      </w:r>
    </w:p>
    <w:p w14:paraId="403250ED" w14:textId="77777777" w:rsidR="00D35DBB" w:rsidRPr="008F3C5B" w:rsidRDefault="00D35DBB" w:rsidP="00A953DC">
      <w:pPr>
        <w:pStyle w:val="NormalWeb"/>
        <w:spacing w:before="0" w:beforeAutospacing="0" w:after="160" w:afterAutospacing="0"/>
        <w:jc w:val="both"/>
        <w:rPr>
          <w:rFonts w:asciiTheme="minorHAnsi" w:hAnsiTheme="minorHAnsi" w:cstheme="minorHAnsi"/>
          <w:b/>
          <w:bCs/>
          <w:sz w:val="32"/>
          <w:szCs w:val="32"/>
          <w:lang w:val="en-NZ"/>
        </w:rPr>
      </w:pPr>
    </w:p>
    <w:p w14:paraId="0C0038FF" w14:textId="243E8C0E" w:rsidR="00064056" w:rsidRPr="00064056" w:rsidRDefault="00FC00F0" w:rsidP="7F14F710">
      <w:pPr>
        <w:pStyle w:val="Heading1"/>
        <w:rPr>
          <w:rFonts w:asciiTheme="minorHAnsi" w:hAnsiTheme="minorHAnsi" w:cstheme="minorBidi"/>
          <w:b/>
          <w:bCs/>
        </w:rPr>
      </w:pPr>
      <w:r w:rsidRPr="7F14F710">
        <w:t>Purpose</w:t>
      </w:r>
    </w:p>
    <w:p w14:paraId="1DC1FE1A" w14:textId="0C4CD667" w:rsidR="00064056" w:rsidRPr="00675910" w:rsidRDefault="748B6EEC" w:rsidP="7F14F710">
      <w:pPr>
        <w:pStyle w:val="NormalWeb"/>
        <w:jc w:val="both"/>
        <w:rPr>
          <w:rFonts w:asciiTheme="minorHAnsi" w:eastAsiaTheme="minorEastAsia" w:hAnsiTheme="minorHAnsi" w:cstheme="minorBidi"/>
          <w:color w:val="000000" w:themeColor="text1"/>
          <w:sz w:val="22"/>
          <w:szCs w:val="22"/>
          <w:lang w:val="en-NZ" w:eastAsia="en-US"/>
        </w:rPr>
      </w:pPr>
      <w:r w:rsidRPr="244E8857">
        <w:rPr>
          <w:rFonts w:asciiTheme="minorHAnsi" w:eastAsiaTheme="minorEastAsia" w:hAnsiTheme="minorHAnsi" w:cstheme="minorBidi"/>
          <w:color w:val="000000" w:themeColor="text1"/>
          <w:sz w:val="22"/>
          <w:szCs w:val="22"/>
          <w:lang w:val="en-NZ" w:eastAsia="en-US"/>
        </w:rPr>
        <w:t xml:space="preserve">The </w:t>
      </w:r>
      <w:r w:rsidRPr="244E8857">
        <w:rPr>
          <w:rFonts w:asciiTheme="minorHAnsi" w:eastAsiaTheme="minorEastAsia" w:hAnsiTheme="minorHAnsi" w:cstheme="minorBidi"/>
          <w:b/>
          <w:bCs/>
          <w:color w:val="000000" w:themeColor="text1"/>
          <w:sz w:val="22"/>
          <w:szCs w:val="22"/>
          <w:lang w:val="en-NZ" w:eastAsia="en-US"/>
        </w:rPr>
        <w:t>MWC Early Career Steering Committee (ECSC) Mentoring Programme</w:t>
      </w:r>
      <w:r w:rsidRPr="244E8857">
        <w:rPr>
          <w:rFonts w:asciiTheme="minorHAnsi" w:eastAsiaTheme="minorEastAsia" w:hAnsiTheme="minorHAnsi" w:cstheme="minorBidi"/>
          <w:color w:val="000000" w:themeColor="text1"/>
          <w:sz w:val="22"/>
          <w:szCs w:val="22"/>
          <w:lang w:val="en-NZ" w:eastAsia="en-US"/>
        </w:rPr>
        <w:t xml:space="preserve"> aims to provide tailored professional and personal development across a wide range of research areas. This </w:t>
      </w:r>
      <w:r w:rsidRPr="244E8857">
        <w:rPr>
          <w:rFonts w:asciiTheme="minorHAnsi" w:eastAsiaTheme="minorEastAsia" w:hAnsiTheme="minorHAnsi" w:cstheme="minorBidi"/>
          <w:b/>
          <w:bCs/>
          <w:color w:val="000000" w:themeColor="text1"/>
          <w:sz w:val="22"/>
          <w:szCs w:val="22"/>
          <w:lang w:val="en-NZ" w:eastAsia="en-US"/>
        </w:rPr>
        <w:t>optional but recommended</w:t>
      </w:r>
      <w:r w:rsidRPr="244E8857">
        <w:rPr>
          <w:rFonts w:asciiTheme="minorHAnsi" w:eastAsiaTheme="minorEastAsia" w:hAnsiTheme="minorHAnsi" w:cstheme="minorBidi"/>
          <w:color w:val="000000" w:themeColor="text1"/>
          <w:sz w:val="22"/>
          <w:szCs w:val="22"/>
          <w:lang w:val="en-NZ" w:eastAsia="en-US"/>
        </w:rPr>
        <w:t xml:space="preserve"> </w:t>
      </w:r>
      <w:r w:rsidR="51B4E6F9" w:rsidRPr="244E8857">
        <w:rPr>
          <w:rFonts w:asciiTheme="minorHAnsi" w:eastAsiaTheme="minorEastAsia" w:hAnsiTheme="minorHAnsi" w:cstheme="minorBidi"/>
          <w:color w:val="000000" w:themeColor="text1"/>
          <w:sz w:val="22"/>
          <w:szCs w:val="22"/>
          <w:lang w:val="en-NZ" w:eastAsia="en-US"/>
        </w:rPr>
        <w:t>guidelines document</w:t>
      </w:r>
      <w:r w:rsidRPr="244E8857">
        <w:rPr>
          <w:rFonts w:asciiTheme="minorHAnsi" w:eastAsiaTheme="minorEastAsia" w:hAnsiTheme="minorHAnsi" w:cstheme="minorBidi"/>
          <w:color w:val="000000" w:themeColor="text1"/>
          <w:sz w:val="22"/>
          <w:szCs w:val="22"/>
          <w:lang w:val="en-NZ" w:eastAsia="en-US"/>
        </w:rPr>
        <w:t xml:space="preserve"> provides a structured foundation for mentor–mentee interactions, helping to:</w:t>
      </w:r>
    </w:p>
    <w:p w14:paraId="20AC481A" w14:textId="0D1614DE" w:rsidR="00064056" w:rsidRPr="00064056" w:rsidRDefault="748B6EEC" w:rsidP="7F14F710">
      <w:pPr>
        <w:pStyle w:val="NormalWeb"/>
        <w:numPr>
          <w:ilvl w:val="0"/>
          <w:numId w:val="3"/>
        </w:numPr>
        <w:jc w:val="both"/>
        <w:rPr>
          <w:rFonts w:asciiTheme="minorHAnsi" w:eastAsiaTheme="minorEastAsia" w:hAnsiTheme="minorHAnsi" w:cstheme="minorBidi"/>
          <w:color w:val="000000" w:themeColor="text1"/>
          <w:sz w:val="22"/>
          <w:szCs w:val="22"/>
          <w:lang w:val="en-NZ" w:eastAsia="en-US"/>
        </w:rPr>
      </w:pPr>
      <w:r w:rsidRPr="7F14F710">
        <w:rPr>
          <w:rFonts w:asciiTheme="minorHAnsi" w:eastAsiaTheme="minorEastAsia" w:hAnsiTheme="minorHAnsi" w:cstheme="minorBidi"/>
          <w:color w:val="000000" w:themeColor="text1"/>
          <w:sz w:val="22"/>
          <w:szCs w:val="22"/>
          <w:lang w:val="en-NZ" w:eastAsia="en-US"/>
        </w:rPr>
        <w:t>Establish clear communication expectations</w:t>
      </w:r>
    </w:p>
    <w:p w14:paraId="6007A4D6" w14:textId="2C7BDBC6" w:rsidR="00064056" w:rsidRPr="00064056" w:rsidRDefault="748B6EEC" w:rsidP="7F14F710">
      <w:pPr>
        <w:pStyle w:val="NormalWeb"/>
        <w:numPr>
          <w:ilvl w:val="0"/>
          <w:numId w:val="3"/>
        </w:numPr>
        <w:jc w:val="both"/>
        <w:rPr>
          <w:sz w:val="22"/>
          <w:szCs w:val="22"/>
          <w:lang w:val="en-NZ"/>
        </w:rPr>
      </w:pPr>
      <w:r w:rsidRPr="7F14F710">
        <w:rPr>
          <w:rFonts w:asciiTheme="minorHAnsi" w:eastAsiaTheme="minorEastAsia" w:hAnsiTheme="minorHAnsi" w:cstheme="minorBidi"/>
          <w:color w:val="000000" w:themeColor="text1"/>
          <w:sz w:val="22"/>
          <w:szCs w:val="22"/>
          <w:lang w:val="en-NZ" w:eastAsia="en-US"/>
        </w:rPr>
        <w:t>Identify goals and areas for growth</w:t>
      </w:r>
    </w:p>
    <w:p w14:paraId="300159D1" w14:textId="76EDACED" w:rsidR="00064056" w:rsidRPr="00675910" w:rsidRDefault="748B6EEC" w:rsidP="7F14F710">
      <w:pPr>
        <w:pStyle w:val="NormalWeb"/>
        <w:numPr>
          <w:ilvl w:val="0"/>
          <w:numId w:val="3"/>
        </w:numPr>
        <w:jc w:val="both"/>
        <w:rPr>
          <w:sz w:val="22"/>
          <w:szCs w:val="22"/>
          <w:lang w:val="en-NZ"/>
        </w:rPr>
      </w:pPr>
      <w:r w:rsidRPr="7F14F710">
        <w:rPr>
          <w:rFonts w:asciiTheme="minorHAnsi" w:eastAsiaTheme="minorEastAsia" w:hAnsiTheme="minorHAnsi" w:cstheme="minorBidi"/>
          <w:color w:val="000000" w:themeColor="text1"/>
          <w:sz w:val="22"/>
          <w:szCs w:val="22"/>
          <w:lang w:val="en-NZ" w:eastAsia="en-US"/>
        </w:rPr>
        <w:t>Track progress and revisit outcomes regularly</w:t>
      </w:r>
    </w:p>
    <w:p w14:paraId="181FC09D" w14:textId="649F7CEF" w:rsidR="00064056" w:rsidRPr="00064056" w:rsidRDefault="348D3B53" w:rsidP="7F14F710">
      <w:pPr>
        <w:pStyle w:val="Heading1"/>
      </w:pPr>
      <w:r w:rsidRPr="7F14F710">
        <w:t>Mentoring Commitments</w:t>
      </w:r>
    </w:p>
    <w:p w14:paraId="4C39E7E2" w14:textId="43814D16" w:rsidR="00064056" w:rsidRPr="00064056" w:rsidRDefault="4F080D11" w:rsidP="7F14F710">
      <w:pPr>
        <w:spacing w:before="240" w:after="240"/>
        <w:rPr>
          <w:rFonts w:eastAsiaTheme="minorEastAsia"/>
          <w:color w:val="000000" w:themeColor="text1"/>
        </w:rPr>
      </w:pPr>
      <w:r w:rsidRPr="2D78909F">
        <w:rPr>
          <w:b/>
          <w:bCs/>
        </w:rPr>
        <w:t xml:space="preserve">As a Mentee, I </w:t>
      </w:r>
      <w:r w:rsidR="65B3F4BB" w:rsidRPr="2D78909F">
        <w:rPr>
          <w:b/>
          <w:bCs/>
        </w:rPr>
        <w:t>will aim</w:t>
      </w:r>
      <w:r w:rsidRPr="2D78909F">
        <w:rPr>
          <w:b/>
          <w:bCs/>
        </w:rPr>
        <w:t xml:space="preserve"> to:</w:t>
      </w:r>
    </w:p>
    <w:p w14:paraId="62E54A43" w14:textId="0A0A2B8F" w:rsidR="00064056" w:rsidRPr="00064056" w:rsidRDefault="4F080D11" w:rsidP="7F14F710">
      <w:pPr>
        <w:pStyle w:val="ListParagraph"/>
        <w:numPr>
          <w:ilvl w:val="0"/>
          <w:numId w:val="5"/>
        </w:numPr>
        <w:spacing w:before="240" w:after="240"/>
      </w:pPr>
      <w:r w:rsidRPr="7F14F710">
        <w:t>Maintain regular, respectful communication with my mentor and organise meetings in a timely manner</w:t>
      </w:r>
    </w:p>
    <w:p w14:paraId="5A94F4E1" w14:textId="2DC402B2" w:rsidR="00064056" w:rsidRPr="00064056" w:rsidRDefault="4F080D11" w:rsidP="7F14F710">
      <w:pPr>
        <w:pStyle w:val="ListParagraph"/>
        <w:numPr>
          <w:ilvl w:val="0"/>
          <w:numId w:val="5"/>
        </w:numPr>
        <w:spacing w:before="240" w:after="240"/>
      </w:pPr>
      <w:r w:rsidRPr="7F14F710">
        <w:t>Seek out opportunities and experiences that enhance my learning and professional development</w:t>
      </w:r>
    </w:p>
    <w:p w14:paraId="7FD48570" w14:textId="35878B59" w:rsidR="00064056" w:rsidRPr="00064056" w:rsidRDefault="4F080D11" w:rsidP="244E8857">
      <w:pPr>
        <w:pStyle w:val="ListParagraph"/>
        <w:numPr>
          <w:ilvl w:val="0"/>
          <w:numId w:val="5"/>
        </w:numPr>
        <w:spacing w:before="240" w:after="240"/>
      </w:pPr>
      <w:r w:rsidRPr="244E8857">
        <w:t>Reflect on my progress and, if necessary, revise th</w:t>
      </w:r>
      <w:r w:rsidR="2A66EAA2" w:rsidRPr="244E8857">
        <w:t>ese guidelines</w:t>
      </w:r>
      <w:r w:rsidRPr="244E8857">
        <w:t xml:space="preserve"> as I work toward my identified goals</w:t>
      </w:r>
    </w:p>
    <w:p w14:paraId="5F6770A5" w14:textId="37890B7C" w:rsidR="00064056" w:rsidRPr="00064056" w:rsidRDefault="4F080D11" w:rsidP="7F14F710">
      <w:pPr>
        <w:pStyle w:val="ListParagraph"/>
        <w:numPr>
          <w:ilvl w:val="0"/>
          <w:numId w:val="5"/>
        </w:numPr>
        <w:spacing w:before="240" w:after="240"/>
      </w:pPr>
      <w:r w:rsidRPr="098E97AB">
        <w:t>Uphold the confidentiality of all discussions and aspects of the mentoring relationship</w:t>
      </w:r>
    </w:p>
    <w:p w14:paraId="2522E57C" w14:textId="6EF4C76F" w:rsidR="4105C5A3" w:rsidRDefault="4105C5A3" w:rsidP="098E97AB">
      <w:pPr>
        <w:pStyle w:val="ListParagraph"/>
        <w:numPr>
          <w:ilvl w:val="0"/>
          <w:numId w:val="5"/>
        </w:numPr>
        <w:spacing w:before="240" w:after="240"/>
      </w:pPr>
      <w:r w:rsidRPr="098E97AB">
        <w:t>Communicate with my mentor if circumstances change and I can no longer meet these commitments, so we can reassess and adjust the mentoring relationship if needed</w:t>
      </w:r>
    </w:p>
    <w:p w14:paraId="413134EE" w14:textId="6037A702" w:rsidR="00064056" w:rsidRPr="00064056" w:rsidRDefault="4F080D11" w:rsidP="098E97AB">
      <w:pPr>
        <w:spacing w:before="240" w:after="240"/>
        <w:rPr>
          <w:b/>
          <w:bCs/>
        </w:rPr>
      </w:pPr>
      <w:r w:rsidRPr="2D78909F">
        <w:rPr>
          <w:b/>
          <w:bCs/>
        </w:rPr>
        <w:t xml:space="preserve">As a Mentor, I </w:t>
      </w:r>
      <w:r w:rsidR="0996927F" w:rsidRPr="2D78909F">
        <w:rPr>
          <w:b/>
          <w:bCs/>
        </w:rPr>
        <w:t>will aim</w:t>
      </w:r>
      <w:r w:rsidRPr="2D78909F">
        <w:rPr>
          <w:b/>
          <w:bCs/>
        </w:rPr>
        <w:t xml:space="preserve"> to:</w:t>
      </w:r>
    </w:p>
    <w:p w14:paraId="681B7FEF" w14:textId="49A2E5B9" w:rsidR="00064056" w:rsidRPr="00064056" w:rsidRDefault="4F080D11" w:rsidP="7F14F710">
      <w:pPr>
        <w:pStyle w:val="ListParagraph"/>
        <w:numPr>
          <w:ilvl w:val="0"/>
          <w:numId w:val="5"/>
        </w:numPr>
        <w:spacing w:before="240" w:after="240"/>
      </w:pPr>
      <w:r w:rsidRPr="7F14F710">
        <w:t>Provide guidance, support, and encouragement throughout the mentoring relationship</w:t>
      </w:r>
    </w:p>
    <w:p w14:paraId="538FE931" w14:textId="3751B5DC" w:rsidR="00064056" w:rsidRPr="00064056" w:rsidRDefault="4F080D11" w:rsidP="7F14F710">
      <w:pPr>
        <w:pStyle w:val="ListParagraph"/>
        <w:numPr>
          <w:ilvl w:val="0"/>
          <w:numId w:val="5"/>
        </w:numPr>
        <w:spacing w:before="240" w:after="240"/>
      </w:pPr>
      <w:r w:rsidRPr="7F14F710">
        <w:t>Offer constructive feedback on the mentee’s progress, as well as on the structure and experience of the mentorship</w:t>
      </w:r>
    </w:p>
    <w:p w14:paraId="14E97DD4" w14:textId="1036F79C" w:rsidR="00064056" w:rsidRPr="00064056" w:rsidRDefault="4F080D11" w:rsidP="244E8857">
      <w:pPr>
        <w:pStyle w:val="ListParagraph"/>
        <w:numPr>
          <w:ilvl w:val="0"/>
          <w:numId w:val="5"/>
        </w:numPr>
        <w:spacing w:before="240" w:after="240"/>
      </w:pPr>
      <w:r w:rsidRPr="244E8857">
        <w:t>Meet with my mentee</w:t>
      </w:r>
      <w:r w:rsidR="04ED00EE" w:rsidRPr="244E8857">
        <w:t xml:space="preserve">, </w:t>
      </w:r>
      <w:r w:rsidRPr="244E8857">
        <w:t>either in person or online</w:t>
      </w:r>
      <w:r w:rsidR="0CE406B3" w:rsidRPr="244E8857">
        <w:t xml:space="preserve">, </w:t>
      </w:r>
      <w:r w:rsidRPr="244E8857">
        <w:t>to review their development and support progress toward their goals</w:t>
      </w:r>
    </w:p>
    <w:p w14:paraId="0771BD5F" w14:textId="6157E63A" w:rsidR="00064056" w:rsidRPr="00064056" w:rsidRDefault="4F080D11" w:rsidP="7F14F710">
      <w:pPr>
        <w:pStyle w:val="ListParagraph"/>
        <w:numPr>
          <w:ilvl w:val="0"/>
          <w:numId w:val="5"/>
        </w:numPr>
        <w:spacing w:before="240" w:after="240"/>
      </w:pPr>
      <w:r w:rsidRPr="098E97AB">
        <w:t>Uphold the confidentiality of all discussions and aspects of the mentoring relationship</w:t>
      </w:r>
    </w:p>
    <w:p w14:paraId="19A06562" w14:textId="384C86B0" w:rsidR="2FC82242" w:rsidRDefault="2FC82242" w:rsidP="098E97AB">
      <w:pPr>
        <w:pStyle w:val="ListParagraph"/>
        <w:numPr>
          <w:ilvl w:val="0"/>
          <w:numId w:val="5"/>
        </w:numPr>
        <w:spacing w:before="240" w:after="240"/>
      </w:pPr>
      <w:r w:rsidRPr="098E97AB">
        <w:t>Communicate with my mentee if circumstances change and I can no longer meet these commitments, so we can reassess and adjust the mentoring relationship if needed</w:t>
      </w:r>
    </w:p>
    <w:p w14:paraId="2B3EE910" w14:textId="56CC0DD3" w:rsidR="00064056" w:rsidRPr="00064056" w:rsidRDefault="00064056" w:rsidP="7F14F710">
      <w:r>
        <w:br w:type="page"/>
      </w:r>
    </w:p>
    <w:p w14:paraId="41B70EEB" w14:textId="0C9DE3E4" w:rsidR="00064056" w:rsidRPr="00064056" w:rsidRDefault="3734A432" w:rsidP="7F14F710">
      <w:pPr>
        <w:pStyle w:val="Heading1"/>
        <w:rPr>
          <w:sz w:val="22"/>
          <w:szCs w:val="22"/>
        </w:rPr>
      </w:pPr>
      <w:r w:rsidRPr="7F14F710">
        <w:lastRenderedPageBreak/>
        <w:t>Guide for Contact &amp; Meetings</w:t>
      </w:r>
      <w:r w:rsidR="00064056">
        <w:br/>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385"/>
        <w:gridCol w:w="4020"/>
      </w:tblGrid>
      <w:tr w:rsidR="7F14F710" w14:paraId="39285451" w14:textId="77777777" w:rsidTr="7F14F710">
        <w:trPr>
          <w:trHeight w:val="300"/>
        </w:trPr>
        <w:tc>
          <w:tcPr>
            <w:tcW w:w="5385" w:type="dxa"/>
          </w:tcPr>
          <w:p w14:paraId="34ECBA8E" w14:textId="025608AD" w:rsidR="3734A432" w:rsidRDefault="3734A432" w:rsidP="7F14F710">
            <w:pPr>
              <w:rPr>
                <w:b/>
                <w:bCs/>
              </w:rPr>
            </w:pPr>
            <w:r w:rsidRPr="7F14F710">
              <w:rPr>
                <w:b/>
                <w:bCs/>
              </w:rPr>
              <w:t>Meeting Frequency (e.g., monthly):</w:t>
            </w:r>
          </w:p>
        </w:tc>
        <w:tc>
          <w:tcPr>
            <w:tcW w:w="4020" w:type="dxa"/>
          </w:tcPr>
          <w:p w14:paraId="78DDB740" w14:textId="43877511" w:rsidR="3734A432" w:rsidRDefault="3734A432" w:rsidP="7F14F710">
            <w:r w:rsidRPr="7F14F710">
              <w:t>__________________________________</w:t>
            </w:r>
          </w:p>
        </w:tc>
      </w:tr>
      <w:tr w:rsidR="7F14F710" w14:paraId="65C69FB6" w14:textId="77777777" w:rsidTr="7F14F710">
        <w:trPr>
          <w:trHeight w:val="300"/>
        </w:trPr>
        <w:tc>
          <w:tcPr>
            <w:tcW w:w="5385" w:type="dxa"/>
          </w:tcPr>
          <w:p w14:paraId="4CBC4D86" w14:textId="1249F4A6" w:rsidR="3734A432" w:rsidRDefault="3734A432" w:rsidP="7F14F710">
            <w:pPr>
              <w:rPr>
                <w:b/>
                <w:bCs/>
              </w:rPr>
            </w:pPr>
            <w:r w:rsidRPr="7F14F710">
              <w:rPr>
                <w:b/>
                <w:bCs/>
              </w:rPr>
              <w:t>Meeting Format (e.g., in-person, online):</w:t>
            </w:r>
          </w:p>
        </w:tc>
        <w:tc>
          <w:tcPr>
            <w:tcW w:w="4020" w:type="dxa"/>
          </w:tcPr>
          <w:p w14:paraId="369CC189" w14:textId="515831E4" w:rsidR="3734A432" w:rsidRDefault="3734A432" w:rsidP="7F14F710">
            <w:r w:rsidRPr="7F14F710">
              <w:t>__________________________________</w:t>
            </w:r>
          </w:p>
        </w:tc>
      </w:tr>
      <w:tr w:rsidR="7F14F710" w14:paraId="17D4F197" w14:textId="77777777" w:rsidTr="7F14F710">
        <w:trPr>
          <w:trHeight w:val="300"/>
        </w:trPr>
        <w:tc>
          <w:tcPr>
            <w:tcW w:w="5385" w:type="dxa"/>
          </w:tcPr>
          <w:p w14:paraId="455E557F" w14:textId="63A1B14D" w:rsidR="3734A432" w:rsidRDefault="3734A432" w:rsidP="7F14F710">
            <w:pPr>
              <w:rPr>
                <w:b/>
                <w:bCs/>
              </w:rPr>
            </w:pPr>
            <w:r w:rsidRPr="7F14F710">
              <w:rPr>
                <w:b/>
                <w:bCs/>
              </w:rPr>
              <w:t>Preferred Communication Method (e.g., email, Zoom):</w:t>
            </w:r>
          </w:p>
        </w:tc>
        <w:tc>
          <w:tcPr>
            <w:tcW w:w="4020" w:type="dxa"/>
          </w:tcPr>
          <w:p w14:paraId="2A299B72" w14:textId="43877511" w:rsidR="3734A432" w:rsidRDefault="3734A432" w:rsidP="7F14F710">
            <w:r w:rsidRPr="7F14F710">
              <w:t>__________________________________</w:t>
            </w:r>
          </w:p>
          <w:p w14:paraId="1102D0C6" w14:textId="63AD236E" w:rsidR="7F14F710" w:rsidRDefault="7F14F710" w:rsidP="7F14F710"/>
        </w:tc>
      </w:tr>
    </w:tbl>
    <w:p w14:paraId="4A373F4F" w14:textId="1A6C9188" w:rsidR="00064056" w:rsidRPr="00064056" w:rsidRDefault="2C225634" w:rsidP="00626C42">
      <w:pPr>
        <w:pStyle w:val="Heading1"/>
        <w:spacing w:before="281" w:after="281"/>
      </w:pPr>
      <w:r>
        <w:t>Career Development Goals</w:t>
      </w:r>
      <w:r w:rsidR="00064056">
        <w:br/>
      </w:r>
      <w:r w:rsidR="5D99CB66" w:rsidRPr="513A46F9">
        <w:rPr>
          <w:rStyle w:val="Heading2Char"/>
        </w:rPr>
        <w:t>Long-Term Career Aspirations</w:t>
      </w:r>
      <w:r w:rsidR="00064056">
        <w:br/>
      </w:r>
      <w:r w:rsidR="5D99CB66" w:rsidRPr="513A46F9">
        <w:rPr>
          <w:rFonts w:asciiTheme="minorHAnsi" w:eastAsia="PMingLiU" w:hAnsiTheme="minorHAnsi" w:cstheme="minorBidi"/>
          <w:i/>
          <w:iCs/>
          <w:color w:val="auto"/>
          <w:sz w:val="22"/>
          <w:szCs w:val="22"/>
        </w:rPr>
        <w:t>What would you like to do in your career long-term? (e.g., lead an academic lab, transition into industry, influence science policy)</w:t>
      </w:r>
      <w:r w:rsidR="00064056">
        <w:br/>
      </w:r>
      <w:r w:rsidR="00064056">
        <w:br/>
      </w:r>
      <w:r w:rsidR="00064056">
        <w:br/>
      </w:r>
      <w:r w:rsidR="00064056">
        <w:br/>
      </w:r>
      <w:r w:rsidR="00064056">
        <w:br/>
      </w:r>
      <w:r w:rsidR="00064056">
        <w:br/>
      </w:r>
      <w:r w:rsidR="00064056">
        <w:br/>
      </w:r>
      <w:r w:rsidR="00064056">
        <w:br/>
      </w:r>
      <w:r w:rsidR="00064056">
        <w:br/>
      </w:r>
      <w:r w:rsidR="00064056">
        <w:br/>
      </w:r>
      <w:r w:rsidR="00064056">
        <w:br/>
      </w:r>
      <w:r w:rsidR="5D99CB66" w:rsidRPr="513A46F9">
        <w:rPr>
          <w:rStyle w:val="Heading2Char"/>
        </w:rPr>
        <w:t>Short-Term Career Aspirations</w:t>
      </w:r>
      <w:r w:rsidR="00064056">
        <w:br/>
      </w:r>
      <w:r w:rsidR="5D99CB66" w:rsidRPr="513A46F9">
        <w:rPr>
          <w:rFonts w:asciiTheme="minorHAnsi" w:hAnsiTheme="minorHAnsi" w:cstheme="minorBidi"/>
          <w:i/>
          <w:iCs/>
          <w:color w:val="auto"/>
          <w:sz w:val="22"/>
          <w:szCs w:val="22"/>
        </w:rPr>
        <w:t>What milestones would you like to reach in the next 6–24 months? (e.g., publish a paper, complete thesis, build a network)</w:t>
      </w:r>
    </w:p>
    <w:p w14:paraId="7D1A5489" w14:textId="0FCCDE3C" w:rsidR="00064056" w:rsidRPr="00064056" w:rsidRDefault="00064056" w:rsidP="7F14F710">
      <w:r>
        <w:br w:type="page"/>
      </w:r>
    </w:p>
    <w:p w14:paraId="67E22267" w14:textId="5C82B3D8" w:rsidR="00064056" w:rsidRPr="00064056" w:rsidRDefault="5D99CB66" w:rsidP="7F14F710">
      <w:pPr>
        <w:pStyle w:val="Heading1"/>
      </w:pPr>
      <w:r w:rsidRPr="7F14F710">
        <w:lastRenderedPageBreak/>
        <w:t>Development &amp; Mentoring Plan</w:t>
      </w:r>
    </w:p>
    <w:p w14:paraId="307F1CE2" w14:textId="1BE1E99C" w:rsidR="00064056" w:rsidRPr="00064056" w:rsidRDefault="5D99CB66" w:rsidP="244E8857">
      <w:pPr>
        <w:jc w:val="both"/>
        <w:rPr>
          <w:i/>
          <w:iCs/>
        </w:rPr>
      </w:pPr>
      <w:r w:rsidRPr="244E8857">
        <w:rPr>
          <w:rFonts w:ascii="Calibri" w:eastAsia="Calibri" w:hAnsi="Calibri" w:cs="Calibri"/>
          <w:i/>
          <w:iCs/>
        </w:rPr>
        <w:t xml:space="preserve">Identify specific skills or areas you would like to develop with support from your mentor. Add rows as needed. </w:t>
      </w:r>
      <w:r w:rsidRPr="244E8857">
        <w:rPr>
          <w:i/>
          <w:iCs/>
        </w:rPr>
        <w:t>For example, this could include “become more confident presenting my work” or “learn how to write an effective CV”. Then include a brief plan for how the mentor and mentee will achieve these goals</w:t>
      </w:r>
      <w:r w:rsidR="4CB6F664" w:rsidRPr="244E8857">
        <w:rPr>
          <w:i/>
          <w:iCs/>
        </w:rPr>
        <w:t xml:space="preserve">. </w:t>
      </w:r>
      <w:r w:rsidRPr="244E8857">
        <w:rPr>
          <w:i/>
          <w:iCs/>
        </w:rPr>
        <w:t>Please add as many as you would like.</w:t>
      </w:r>
    </w:p>
    <w:tbl>
      <w:tblPr>
        <w:tblStyle w:val="TableGrid"/>
        <w:tblW w:w="0" w:type="auto"/>
        <w:tblLook w:val="04A0" w:firstRow="1" w:lastRow="0" w:firstColumn="1" w:lastColumn="0" w:noHBand="0" w:noVBand="1"/>
      </w:tblPr>
      <w:tblGrid>
        <w:gridCol w:w="3153"/>
        <w:gridCol w:w="3270"/>
        <w:gridCol w:w="2979"/>
      </w:tblGrid>
      <w:tr w:rsidR="7F14F710" w14:paraId="5B3B0466" w14:textId="77777777" w:rsidTr="7F14F710">
        <w:trPr>
          <w:trHeight w:val="300"/>
        </w:trPr>
        <w:tc>
          <w:tcPr>
            <w:tcW w:w="3153" w:type="dxa"/>
            <w:shd w:val="clear" w:color="auto" w:fill="D9D9D9" w:themeFill="background1" w:themeFillShade="D9"/>
          </w:tcPr>
          <w:p w14:paraId="27FAF7D0" w14:textId="59849A29" w:rsidR="7F14F710" w:rsidRDefault="7F14F710" w:rsidP="7F14F710">
            <w:pPr>
              <w:spacing w:after="60"/>
              <w:jc w:val="center"/>
              <w:rPr>
                <w:b/>
                <w:bCs/>
                <w:sz w:val="24"/>
                <w:szCs w:val="24"/>
              </w:rPr>
            </w:pPr>
            <w:r w:rsidRPr="7F14F710">
              <w:rPr>
                <w:b/>
                <w:bCs/>
                <w:sz w:val="24"/>
                <w:szCs w:val="24"/>
              </w:rPr>
              <w:t>Goal</w:t>
            </w:r>
          </w:p>
        </w:tc>
        <w:tc>
          <w:tcPr>
            <w:tcW w:w="3270" w:type="dxa"/>
            <w:shd w:val="clear" w:color="auto" w:fill="D9D9D9" w:themeFill="background1" w:themeFillShade="D9"/>
          </w:tcPr>
          <w:p w14:paraId="6AFF2AF5" w14:textId="07514487" w:rsidR="7F14F710" w:rsidRDefault="7F14F710" w:rsidP="7F14F710">
            <w:pPr>
              <w:spacing w:after="60"/>
              <w:jc w:val="center"/>
              <w:rPr>
                <w:b/>
                <w:bCs/>
                <w:sz w:val="24"/>
                <w:szCs w:val="24"/>
              </w:rPr>
            </w:pPr>
            <w:r w:rsidRPr="7F14F710">
              <w:rPr>
                <w:b/>
                <w:bCs/>
                <w:sz w:val="24"/>
                <w:szCs w:val="24"/>
              </w:rPr>
              <w:t>Plan and date to achieve it</w:t>
            </w:r>
          </w:p>
        </w:tc>
        <w:tc>
          <w:tcPr>
            <w:tcW w:w="2979" w:type="dxa"/>
            <w:shd w:val="clear" w:color="auto" w:fill="D9D9D9" w:themeFill="background1" w:themeFillShade="D9"/>
          </w:tcPr>
          <w:p w14:paraId="42FC628F" w14:textId="611C6042" w:rsidR="7F14F710" w:rsidRDefault="7F14F710" w:rsidP="7F14F710">
            <w:pPr>
              <w:spacing w:after="60"/>
              <w:jc w:val="center"/>
              <w:rPr>
                <w:b/>
                <w:bCs/>
                <w:sz w:val="24"/>
                <w:szCs w:val="24"/>
              </w:rPr>
            </w:pPr>
            <w:r w:rsidRPr="7F14F710">
              <w:rPr>
                <w:b/>
                <w:bCs/>
                <w:sz w:val="24"/>
                <w:szCs w:val="24"/>
              </w:rPr>
              <w:t>Achieved (yes/no, date)</w:t>
            </w:r>
          </w:p>
        </w:tc>
      </w:tr>
      <w:tr w:rsidR="7F14F710" w14:paraId="793C3D55" w14:textId="77777777" w:rsidTr="7F14F710">
        <w:trPr>
          <w:trHeight w:val="300"/>
        </w:trPr>
        <w:tc>
          <w:tcPr>
            <w:tcW w:w="3153" w:type="dxa"/>
          </w:tcPr>
          <w:p w14:paraId="16A57E1C" w14:textId="77777777" w:rsidR="7F14F710" w:rsidRDefault="7F14F710" w:rsidP="7F14F710">
            <w:pPr>
              <w:spacing w:after="60"/>
            </w:pPr>
          </w:p>
        </w:tc>
        <w:tc>
          <w:tcPr>
            <w:tcW w:w="3270" w:type="dxa"/>
          </w:tcPr>
          <w:p w14:paraId="0B228542" w14:textId="77777777" w:rsidR="7F14F710" w:rsidRDefault="7F14F710" w:rsidP="7F14F710">
            <w:pPr>
              <w:spacing w:after="60"/>
            </w:pPr>
          </w:p>
        </w:tc>
        <w:tc>
          <w:tcPr>
            <w:tcW w:w="2979" w:type="dxa"/>
          </w:tcPr>
          <w:p w14:paraId="631FDDF0" w14:textId="77777777" w:rsidR="7F14F710" w:rsidRDefault="7F14F710" w:rsidP="7F14F710">
            <w:pPr>
              <w:spacing w:after="60"/>
            </w:pPr>
          </w:p>
        </w:tc>
      </w:tr>
      <w:tr w:rsidR="7F14F710" w14:paraId="6A0F6042" w14:textId="77777777" w:rsidTr="7F14F710">
        <w:trPr>
          <w:trHeight w:val="300"/>
        </w:trPr>
        <w:tc>
          <w:tcPr>
            <w:tcW w:w="3153" w:type="dxa"/>
          </w:tcPr>
          <w:p w14:paraId="6BCD0AC7" w14:textId="77777777" w:rsidR="7F14F710" w:rsidRDefault="7F14F710" w:rsidP="7F14F710">
            <w:pPr>
              <w:spacing w:after="60"/>
            </w:pPr>
          </w:p>
        </w:tc>
        <w:tc>
          <w:tcPr>
            <w:tcW w:w="3270" w:type="dxa"/>
          </w:tcPr>
          <w:p w14:paraId="645E3137" w14:textId="77777777" w:rsidR="7F14F710" w:rsidRDefault="7F14F710" w:rsidP="7F14F710">
            <w:pPr>
              <w:spacing w:after="60"/>
            </w:pPr>
          </w:p>
        </w:tc>
        <w:tc>
          <w:tcPr>
            <w:tcW w:w="2979" w:type="dxa"/>
          </w:tcPr>
          <w:p w14:paraId="3A6381D3" w14:textId="77777777" w:rsidR="7F14F710" w:rsidRDefault="7F14F710" w:rsidP="7F14F710">
            <w:pPr>
              <w:spacing w:after="60"/>
            </w:pPr>
          </w:p>
        </w:tc>
      </w:tr>
      <w:tr w:rsidR="7F14F710" w14:paraId="35714B74" w14:textId="77777777" w:rsidTr="7F14F710">
        <w:trPr>
          <w:trHeight w:val="300"/>
        </w:trPr>
        <w:tc>
          <w:tcPr>
            <w:tcW w:w="3153" w:type="dxa"/>
          </w:tcPr>
          <w:p w14:paraId="216495A8" w14:textId="77777777" w:rsidR="7F14F710" w:rsidRDefault="7F14F710" w:rsidP="7F14F710">
            <w:pPr>
              <w:spacing w:after="60"/>
            </w:pPr>
          </w:p>
        </w:tc>
        <w:tc>
          <w:tcPr>
            <w:tcW w:w="3270" w:type="dxa"/>
          </w:tcPr>
          <w:p w14:paraId="513AC8F9" w14:textId="77777777" w:rsidR="7F14F710" w:rsidRDefault="7F14F710" w:rsidP="7F14F710">
            <w:pPr>
              <w:spacing w:after="60"/>
            </w:pPr>
          </w:p>
        </w:tc>
        <w:tc>
          <w:tcPr>
            <w:tcW w:w="2979" w:type="dxa"/>
          </w:tcPr>
          <w:p w14:paraId="3D2E68C2" w14:textId="77777777" w:rsidR="7F14F710" w:rsidRDefault="7F14F710" w:rsidP="7F14F710">
            <w:pPr>
              <w:spacing w:after="60"/>
            </w:pPr>
          </w:p>
        </w:tc>
      </w:tr>
      <w:tr w:rsidR="7F14F710" w14:paraId="72400CF5" w14:textId="77777777" w:rsidTr="7F14F710">
        <w:trPr>
          <w:trHeight w:val="300"/>
        </w:trPr>
        <w:tc>
          <w:tcPr>
            <w:tcW w:w="3153" w:type="dxa"/>
          </w:tcPr>
          <w:p w14:paraId="3520386D" w14:textId="77777777" w:rsidR="7F14F710" w:rsidRDefault="7F14F710" w:rsidP="7F14F710">
            <w:pPr>
              <w:spacing w:after="60"/>
            </w:pPr>
          </w:p>
        </w:tc>
        <w:tc>
          <w:tcPr>
            <w:tcW w:w="3270" w:type="dxa"/>
          </w:tcPr>
          <w:p w14:paraId="5714C856" w14:textId="77777777" w:rsidR="7F14F710" w:rsidRDefault="7F14F710" w:rsidP="7F14F710">
            <w:pPr>
              <w:spacing w:after="60"/>
            </w:pPr>
          </w:p>
        </w:tc>
        <w:tc>
          <w:tcPr>
            <w:tcW w:w="2979" w:type="dxa"/>
          </w:tcPr>
          <w:p w14:paraId="0EFDFE9F" w14:textId="77777777" w:rsidR="7F14F710" w:rsidRDefault="7F14F710" w:rsidP="7F14F710">
            <w:pPr>
              <w:spacing w:after="60"/>
            </w:pPr>
          </w:p>
        </w:tc>
      </w:tr>
      <w:tr w:rsidR="7F14F710" w14:paraId="745098F8" w14:textId="77777777" w:rsidTr="7F14F710">
        <w:trPr>
          <w:trHeight w:val="300"/>
        </w:trPr>
        <w:tc>
          <w:tcPr>
            <w:tcW w:w="3153" w:type="dxa"/>
          </w:tcPr>
          <w:p w14:paraId="26E98A9B" w14:textId="77777777" w:rsidR="7F14F710" w:rsidRDefault="7F14F710" w:rsidP="7F14F710">
            <w:pPr>
              <w:spacing w:after="60"/>
            </w:pPr>
          </w:p>
        </w:tc>
        <w:tc>
          <w:tcPr>
            <w:tcW w:w="3270" w:type="dxa"/>
          </w:tcPr>
          <w:p w14:paraId="4A51BD54" w14:textId="77777777" w:rsidR="7F14F710" w:rsidRDefault="7F14F710" w:rsidP="7F14F710">
            <w:pPr>
              <w:spacing w:after="60"/>
            </w:pPr>
          </w:p>
        </w:tc>
        <w:tc>
          <w:tcPr>
            <w:tcW w:w="2979" w:type="dxa"/>
          </w:tcPr>
          <w:p w14:paraId="1B117116" w14:textId="77777777" w:rsidR="7F14F710" w:rsidRDefault="7F14F710" w:rsidP="7F14F710">
            <w:pPr>
              <w:spacing w:after="60"/>
            </w:pPr>
          </w:p>
        </w:tc>
      </w:tr>
      <w:tr w:rsidR="7F14F710" w14:paraId="29F729AD" w14:textId="77777777" w:rsidTr="7F14F710">
        <w:trPr>
          <w:trHeight w:val="300"/>
        </w:trPr>
        <w:tc>
          <w:tcPr>
            <w:tcW w:w="3153" w:type="dxa"/>
          </w:tcPr>
          <w:p w14:paraId="649CB4DC" w14:textId="77777777" w:rsidR="7F14F710" w:rsidRDefault="7F14F710" w:rsidP="7F14F710">
            <w:pPr>
              <w:spacing w:after="60"/>
            </w:pPr>
          </w:p>
        </w:tc>
        <w:tc>
          <w:tcPr>
            <w:tcW w:w="3270" w:type="dxa"/>
          </w:tcPr>
          <w:p w14:paraId="0F6752E0" w14:textId="77777777" w:rsidR="7F14F710" w:rsidRDefault="7F14F710" w:rsidP="7F14F710">
            <w:pPr>
              <w:spacing w:after="60"/>
            </w:pPr>
          </w:p>
        </w:tc>
        <w:tc>
          <w:tcPr>
            <w:tcW w:w="2979" w:type="dxa"/>
          </w:tcPr>
          <w:p w14:paraId="3D71B547" w14:textId="77777777" w:rsidR="7F14F710" w:rsidRDefault="7F14F710" w:rsidP="7F14F710">
            <w:pPr>
              <w:spacing w:after="60"/>
            </w:pPr>
          </w:p>
        </w:tc>
      </w:tr>
      <w:tr w:rsidR="7F14F710" w14:paraId="58BECAC7" w14:textId="77777777" w:rsidTr="7F14F710">
        <w:trPr>
          <w:trHeight w:val="300"/>
        </w:trPr>
        <w:tc>
          <w:tcPr>
            <w:tcW w:w="3153" w:type="dxa"/>
          </w:tcPr>
          <w:p w14:paraId="5F2AE035" w14:textId="77777777" w:rsidR="7F14F710" w:rsidRDefault="7F14F710" w:rsidP="7F14F710">
            <w:pPr>
              <w:spacing w:after="60"/>
            </w:pPr>
          </w:p>
        </w:tc>
        <w:tc>
          <w:tcPr>
            <w:tcW w:w="3270" w:type="dxa"/>
          </w:tcPr>
          <w:p w14:paraId="633EF09C" w14:textId="77777777" w:rsidR="7F14F710" w:rsidRDefault="7F14F710" w:rsidP="7F14F710">
            <w:pPr>
              <w:spacing w:after="60"/>
            </w:pPr>
          </w:p>
        </w:tc>
        <w:tc>
          <w:tcPr>
            <w:tcW w:w="2979" w:type="dxa"/>
          </w:tcPr>
          <w:p w14:paraId="734CF5C1" w14:textId="77777777" w:rsidR="7F14F710" w:rsidRDefault="7F14F710" w:rsidP="7F14F710">
            <w:pPr>
              <w:spacing w:after="60"/>
            </w:pPr>
          </w:p>
        </w:tc>
      </w:tr>
      <w:tr w:rsidR="7F14F710" w14:paraId="40C0B1EF" w14:textId="77777777" w:rsidTr="7F14F710">
        <w:trPr>
          <w:trHeight w:val="300"/>
        </w:trPr>
        <w:tc>
          <w:tcPr>
            <w:tcW w:w="3153" w:type="dxa"/>
          </w:tcPr>
          <w:p w14:paraId="64D02D5B" w14:textId="77777777" w:rsidR="7F14F710" w:rsidRDefault="7F14F710" w:rsidP="7F14F710">
            <w:pPr>
              <w:spacing w:after="60"/>
            </w:pPr>
          </w:p>
        </w:tc>
        <w:tc>
          <w:tcPr>
            <w:tcW w:w="3270" w:type="dxa"/>
          </w:tcPr>
          <w:p w14:paraId="2A0C5752" w14:textId="77777777" w:rsidR="7F14F710" w:rsidRDefault="7F14F710" w:rsidP="7F14F710">
            <w:pPr>
              <w:spacing w:after="60"/>
            </w:pPr>
          </w:p>
        </w:tc>
        <w:tc>
          <w:tcPr>
            <w:tcW w:w="2979" w:type="dxa"/>
          </w:tcPr>
          <w:p w14:paraId="3CE09310" w14:textId="77777777" w:rsidR="7F14F710" w:rsidRDefault="7F14F710" w:rsidP="7F14F710">
            <w:pPr>
              <w:spacing w:after="60"/>
            </w:pPr>
          </w:p>
        </w:tc>
      </w:tr>
      <w:tr w:rsidR="7F14F710" w14:paraId="4DFDE04D" w14:textId="77777777" w:rsidTr="7F14F710">
        <w:trPr>
          <w:trHeight w:val="300"/>
        </w:trPr>
        <w:tc>
          <w:tcPr>
            <w:tcW w:w="3153" w:type="dxa"/>
          </w:tcPr>
          <w:p w14:paraId="30DB3E41" w14:textId="77777777" w:rsidR="7F14F710" w:rsidRDefault="7F14F710" w:rsidP="7F14F710">
            <w:pPr>
              <w:spacing w:after="60"/>
            </w:pPr>
          </w:p>
        </w:tc>
        <w:tc>
          <w:tcPr>
            <w:tcW w:w="3270" w:type="dxa"/>
          </w:tcPr>
          <w:p w14:paraId="0034BE20" w14:textId="77777777" w:rsidR="7F14F710" w:rsidRDefault="7F14F710" w:rsidP="7F14F710">
            <w:pPr>
              <w:spacing w:after="60"/>
            </w:pPr>
          </w:p>
        </w:tc>
        <w:tc>
          <w:tcPr>
            <w:tcW w:w="2979" w:type="dxa"/>
          </w:tcPr>
          <w:p w14:paraId="3045A0AB" w14:textId="77777777" w:rsidR="7F14F710" w:rsidRDefault="7F14F710" w:rsidP="7F14F710">
            <w:pPr>
              <w:spacing w:after="60"/>
            </w:pPr>
          </w:p>
        </w:tc>
      </w:tr>
    </w:tbl>
    <w:p w14:paraId="2794427A" w14:textId="43F423FE" w:rsidR="00064056" w:rsidRPr="00064056" w:rsidRDefault="5448A14B" w:rsidP="7F14F710">
      <w:pPr>
        <w:pStyle w:val="Heading1"/>
      </w:pPr>
      <w:r w:rsidRPr="244E8857">
        <w:t>Guidelines</w:t>
      </w:r>
      <w:r w:rsidR="03C0F1A5" w:rsidRPr="244E8857">
        <w:t xml:space="preserve"> Review Plan</w:t>
      </w:r>
    </w:p>
    <w:p w14:paraId="7966416A" w14:textId="2BF18418" w:rsidR="00064056" w:rsidRPr="00064056" w:rsidRDefault="1C4A3668" w:rsidP="7F14F710">
      <w:pPr>
        <w:spacing w:before="240" w:after="240"/>
        <w:jc w:val="both"/>
      </w:pPr>
      <w:r w:rsidRPr="244E8857">
        <w:t>Th</w:t>
      </w:r>
      <w:r w:rsidR="5ADD4D43" w:rsidRPr="244E8857">
        <w:t>ese guidelines</w:t>
      </w:r>
      <w:r w:rsidRPr="244E8857">
        <w:t xml:space="preserve"> outline the shared intentions and goals of both the mentor and mentee. It is understood that elements of th</w:t>
      </w:r>
      <w:r w:rsidR="74384AB5" w:rsidRPr="244E8857">
        <w:t>ese guidelines</w:t>
      </w:r>
      <w:r w:rsidRPr="244E8857">
        <w:t xml:space="preserve"> may evolve to reflect the changing needs and circumstances of both parties. </w:t>
      </w:r>
      <w:r w:rsidR="03C0F1A5" w:rsidRPr="244E8857">
        <w:rPr>
          <w:rFonts w:ascii="Calibri" w:eastAsia="Calibri" w:hAnsi="Calibri" w:cs="Calibri"/>
        </w:rPr>
        <w:t xml:space="preserve">We </w:t>
      </w:r>
      <w:r w:rsidR="602EACF6" w:rsidRPr="244E8857">
        <w:rPr>
          <w:rFonts w:ascii="Calibri" w:eastAsia="Calibri" w:hAnsi="Calibri" w:cs="Calibri"/>
        </w:rPr>
        <w:t>will aim to</w:t>
      </w:r>
      <w:r w:rsidR="03C0F1A5" w:rsidRPr="244E8857">
        <w:rPr>
          <w:rFonts w:ascii="Calibri" w:eastAsia="Calibri" w:hAnsi="Calibri" w:cs="Calibri"/>
        </w:rPr>
        <w:t xml:space="preserve"> review and revise th</w:t>
      </w:r>
      <w:r w:rsidR="263E2463" w:rsidRPr="244E8857">
        <w:rPr>
          <w:rFonts w:ascii="Calibri" w:eastAsia="Calibri" w:hAnsi="Calibri" w:cs="Calibri"/>
        </w:rPr>
        <w:t>ese guidelines</w:t>
      </w:r>
      <w:r w:rsidR="03C0F1A5" w:rsidRPr="244E8857">
        <w:rPr>
          <w:rFonts w:ascii="Calibri" w:eastAsia="Calibri" w:hAnsi="Calibri" w:cs="Calibri"/>
        </w:rPr>
        <w:t xml:space="preserve"> approximately every __________</w:t>
      </w:r>
      <w:r w:rsidR="03C0F1A5" w:rsidRPr="244E8857">
        <w:rPr>
          <w:rFonts w:ascii="Calibri" w:eastAsia="Calibri" w:hAnsi="Calibri" w:cs="Calibri"/>
          <w:b/>
          <w:bCs/>
        </w:rPr>
        <w:t xml:space="preserve"> months </w:t>
      </w:r>
      <w:r w:rsidR="03C0F1A5" w:rsidRPr="244E8857">
        <w:rPr>
          <w:rFonts w:ascii="Calibri" w:eastAsia="Calibri" w:hAnsi="Calibri" w:cs="Calibri"/>
        </w:rPr>
        <w:t>t</w:t>
      </w:r>
      <w:r w:rsidR="03C0F1A5" w:rsidRPr="244E8857">
        <w:t>o ensure it remains relevant and aligned with our progress and accomplishments.</w:t>
      </w:r>
    </w:p>
    <w:p w14:paraId="46BEE429" w14:textId="70E5DB92" w:rsidR="00064056" w:rsidRPr="00064056" w:rsidRDefault="72D171B9" w:rsidP="7F14F710">
      <w:pPr>
        <w:jc w:val="both"/>
      </w:pPr>
      <w:r w:rsidRPr="7F14F710">
        <w:t xml:space="preserve">If, at any point during the mentoring relationship, either the mentor or the mentee feels that they are no longer able to fulfil the agreed-upon commitments, we agree to inform each other promptly. This will allow us to discuss potential adjustments to our goals or, if necessary, consider whether it is best to conclude the mentoring relationship. </w:t>
      </w:r>
    </w:p>
    <w:p w14:paraId="256E2DF8" w14:textId="5547FE92" w:rsidR="72D171B9" w:rsidRDefault="72D171B9" w:rsidP="244E8857">
      <w:pPr>
        <w:jc w:val="both"/>
      </w:pPr>
      <w:r w:rsidRPr="244E8857">
        <w:t>Should the mentee find themselves without a mentor and wish to continue their development, please contact the Maurice Wilkins Centre (</w:t>
      </w:r>
      <w:r w:rsidRPr="244E8857">
        <w:rPr>
          <w:rFonts w:ascii="Calibri" w:eastAsia="Calibri" w:hAnsi="Calibri" w:cs="Calibri"/>
          <w:u w:val="single"/>
        </w:rPr>
        <w:t>maurice-wilkins-centre@auckland.ac.nz</w:t>
      </w:r>
      <w:r w:rsidRPr="244E8857">
        <w:t>) as we will be able to facilitate the pairing of a new mentor.</w:t>
      </w:r>
    </w:p>
    <w:p w14:paraId="290BAAFE" w14:textId="1868A49D" w:rsidR="004D0731" w:rsidRPr="00AF41FF" w:rsidRDefault="004D0731" w:rsidP="3904E418">
      <w:pPr>
        <w:spacing w:after="60"/>
        <w:rPr>
          <w:i/>
          <w:iCs/>
        </w:rPr>
      </w:pPr>
    </w:p>
    <w:sectPr w:rsidR="004D0731" w:rsidRPr="00AF41FF" w:rsidSect="009C1D2B">
      <w:headerReference w:type="default" r:id="rId11"/>
      <w:footerReference w:type="default" r:id="rId12"/>
      <w:pgSz w:w="11906" w:h="16838" w:code="9"/>
      <w:pgMar w:top="1985" w:right="1247" w:bottom="1134" w:left="124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F7F6" w14:textId="77777777" w:rsidR="00FA6333" w:rsidRDefault="00FA6333" w:rsidP="000C39CF">
      <w:pPr>
        <w:spacing w:after="0" w:line="240" w:lineRule="auto"/>
      </w:pPr>
      <w:r>
        <w:separator/>
      </w:r>
    </w:p>
  </w:endnote>
  <w:endnote w:type="continuationSeparator" w:id="0">
    <w:p w14:paraId="28F28B14" w14:textId="77777777" w:rsidR="00FA6333" w:rsidRDefault="00FA6333" w:rsidP="000C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7228" w14:textId="7398F26D" w:rsidR="00B9132F" w:rsidRDefault="00B9132F">
    <w:pPr>
      <w:pStyle w:val="Footer"/>
    </w:pPr>
  </w:p>
  <w:p w14:paraId="5F0D6433" w14:textId="6E0E2BF6" w:rsidR="007C4B7A" w:rsidRPr="00F92AB9" w:rsidRDefault="007C4B7A" w:rsidP="00F92AB9">
    <w:pPr>
      <w:pStyle w:val="Footer"/>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9437" w14:textId="77777777" w:rsidR="00FA6333" w:rsidRDefault="00FA6333" w:rsidP="000C39CF">
      <w:pPr>
        <w:spacing w:after="0" w:line="240" w:lineRule="auto"/>
      </w:pPr>
      <w:r>
        <w:separator/>
      </w:r>
    </w:p>
  </w:footnote>
  <w:footnote w:type="continuationSeparator" w:id="0">
    <w:p w14:paraId="3E9343C0" w14:textId="77777777" w:rsidR="00FA6333" w:rsidRDefault="00FA6333" w:rsidP="000C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B40B" w14:textId="77777777" w:rsidR="000C39CF" w:rsidRDefault="000C39CF" w:rsidP="00B84214">
    <w:pPr>
      <w:pStyle w:val="Header"/>
      <w:tabs>
        <w:tab w:val="clear" w:pos="9026"/>
        <w:tab w:val="right" w:pos="9356"/>
      </w:tabs>
      <w:ind w:left="-426" w:right="-330"/>
      <w:jc w:val="right"/>
      <w:rPr>
        <w:rFonts w:cs="Arial"/>
        <w:sz w:val="14"/>
      </w:rPr>
    </w:pPr>
    <w:r>
      <w:rPr>
        <w:rFonts w:cs="Arial"/>
        <w:noProof/>
        <w:sz w:val="14"/>
        <w:lang w:eastAsia="zh-TW"/>
      </w:rPr>
      <w:drawing>
        <wp:inline distT="0" distB="0" distL="0" distR="0" wp14:anchorId="22839B4F" wp14:editId="2DE9F952">
          <wp:extent cx="2692832" cy="7704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480" cy="771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B4C"/>
    <w:multiLevelType w:val="hybridMultilevel"/>
    <w:tmpl w:val="FC04C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441D9"/>
    <w:multiLevelType w:val="hybridMultilevel"/>
    <w:tmpl w:val="E3E0C1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A116025"/>
    <w:multiLevelType w:val="hybridMultilevel"/>
    <w:tmpl w:val="C0CCCE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0F24BD"/>
    <w:multiLevelType w:val="hybridMultilevel"/>
    <w:tmpl w:val="1A243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D96117"/>
    <w:multiLevelType w:val="hybridMultilevel"/>
    <w:tmpl w:val="D778D5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2E6F48"/>
    <w:multiLevelType w:val="hybridMultilevel"/>
    <w:tmpl w:val="FB268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7E76B0"/>
    <w:multiLevelType w:val="multilevel"/>
    <w:tmpl w:val="3A5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6168B"/>
    <w:multiLevelType w:val="hybridMultilevel"/>
    <w:tmpl w:val="0922CC36"/>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E4328A0"/>
    <w:multiLevelType w:val="hybridMultilevel"/>
    <w:tmpl w:val="9C840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4E4151"/>
    <w:multiLevelType w:val="hybridMultilevel"/>
    <w:tmpl w:val="8D72D9CC"/>
    <w:lvl w:ilvl="0" w:tplc="1D328D8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BD5CFF"/>
    <w:multiLevelType w:val="hybridMultilevel"/>
    <w:tmpl w:val="ED4C3E0A"/>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258384B"/>
    <w:multiLevelType w:val="hybridMultilevel"/>
    <w:tmpl w:val="F974A254"/>
    <w:lvl w:ilvl="0" w:tplc="E6806FDA">
      <w:start w:val="1"/>
      <w:numFmt w:val="bullet"/>
      <w:lvlText w:val=""/>
      <w:lvlJc w:val="left"/>
      <w:pPr>
        <w:ind w:left="720" w:hanging="360"/>
      </w:pPr>
      <w:rPr>
        <w:rFonts w:ascii="Symbol" w:hAnsi="Symbol" w:hint="default"/>
      </w:rPr>
    </w:lvl>
    <w:lvl w:ilvl="1" w:tplc="7416FE0A">
      <w:start w:val="1"/>
      <w:numFmt w:val="bullet"/>
      <w:lvlText w:val="o"/>
      <w:lvlJc w:val="left"/>
      <w:pPr>
        <w:ind w:left="1440" w:hanging="360"/>
      </w:pPr>
      <w:rPr>
        <w:rFonts w:ascii="Courier New" w:hAnsi="Courier New" w:hint="default"/>
      </w:rPr>
    </w:lvl>
    <w:lvl w:ilvl="2" w:tplc="8C28809C">
      <w:start w:val="1"/>
      <w:numFmt w:val="bullet"/>
      <w:lvlText w:val=""/>
      <w:lvlJc w:val="left"/>
      <w:pPr>
        <w:ind w:left="2160" w:hanging="360"/>
      </w:pPr>
      <w:rPr>
        <w:rFonts w:ascii="Wingdings" w:hAnsi="Wingdings" w:hint="default"/>
      </w:rPr>
    </w:lvl>
    <w:lvl w:ilvl="3" w:tplc="6AC0E042">
      <w:start w:val="1"/>
      <w:numFmt w:val="bullet"/>
      <w:lvlText w:val=""/>
      <w:lvlJc w:val="left"/>
      <w:pPr>
        <w:ind w:left="2880" w:hanging="360"/>
      </w:pPr>
      <w:rPr>
        <w:rFonts w:ascii="Symbol" w:hAnsi="Symbol" w:hint="default"/>
      </w:rPr>
    </w:lvl>
    <w:lvl w:ilvl="4" w:tplc="F104C04C">
      <w:start w:val="1"/>
      <w:numFmt w:val="bullet"/>
      <w:lvlText w:val="o"/>
      <w:lvlJc w:val="left"/>
      <w:pPr>
        <w:ind w:left="3600" w:hanging="360"/>
      </w:pPr>
      <w:rPr>
        <w:rFonts w:ascii="Courier New" w:hAnsi="Courier New" w:hint="default"/>
      </w:rPr>
    </w:lvl>
    <w:lvl w:ilvl="5" w:tplc="C854B540">
      <w:start w:val="1"/>
      <w:numFmt w:val="bullet"/>
      <w:lvlText w:val=""/>
      <w:lvlJc w:val="left"/>
      <w:pPr>
        <w:ind w:left="4320" w:hanging="360"/>
      </w:pPr>
      <w:rPr>
        <w:rFonts w:ascii="Wingdings" w:hAnsi="Wingdings" w:hint="default"/>
      </w:rPr>
    </w:lvl>
    <w:lvl w:ilvl="6" w:tplc="CB0AF82A">
      <w:start w:val="1"/>
      <w:numFmt w:val="bullet"/>
      <w:lvlText w:val=""/>
      <w:lvlJc w:val="left"/>
      <w:pPr>
        <w:ind w:left="5040" w:hanging="360"/>
      </w:pPr>
      <w:rPr>
        <w:rFonts w:ascii="Symbol" w:hAnsi="Symbol" w:hint="default"/>
      </w:rPr>
    </w:lvl>
    <w:lvl w:ilvl="7" w:tplc="292CCCAA">
      <w:start w:val="1"/>
      <w:numFmt w:val="bullet"/>
      <w:lvlText w:val="o"/>
      <w:lvlJc w:val="left"/>
      <w:pPr>
        <w:ind w:left="5760" w:hanging="360"/>
      </w:pPr>
      <w:rPr>
        <w:rFonts w:ascii="Courier New" w:hAnsi="Courier New" w:hint="default"/>
      </w:rPr>
    </w:lvl>
    <w:lvl w:ilvl="8" w:tplc="387C3724">
      <w:start w:val="1"/>
      <w:numFmt w:val="bullet"/>
      <w:lvlText w:val=""/>
      <w:lvlJc w:val="left"/>
      <w:pPr>
        <w:ind w:left="6480" w:hanging="360"/>
      </w:pPr>
      <w:rPr>
        <w:rFonts w:ascii="Wingdings" w:hAnsi="Wingdings" w:hint="default"/>
      </w:rPr>
    </w:lvl>
  </w:abstractNum>
  <w:abstractNum w:abstractNumId="12" w15:restartNumberingAfterBreak="0">
    <w:nsid w:val="26FC59BE"/>
    <w:multiLevelType w:val="hybridMultilevel"/>
    <w:tmpl w:val="D9C4BFB6"/>
    <w:lvl w:ilvl="0" w:tplc="AF74A7CA">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DE612C"/>
    <w:multiLevelType w:val="hybridMultilevel"/>
    <w:tmpl w:val="3912E662"/>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30988D6"/>
    <w:multiLevelType w:val="hybridMultilevel"/>
    <w:tmpl w:val="6A98B776"/>
    <w:lvl w:ilvl="0" w:tplc="C8B0A7E2">
      <w:start w:val="1"/>
      <w:numFmt w:val="bullet"/>
      <w:lvlText w:val=""/>
      <w:lvlJc w:val="left"/>
      <w:pPr>
        <w:ind w:left="720" w:hanging="360"/>
      </w:pPr>
      <w:rPr>
        <w:rFonts w:ascii="Symbol" w:hAnsi="Symbol" w:hint="default"/>
      </w:rPr>
    </w:lvl>
    <w:lvl w:ilvl="1" w:tplc="1E60AA1C">
      <w:start w:val="1"/>
      <w:numFmt w:val="bullet"/>
      <w:lvlText w:val="o"/>
      <w:lvlJc w:val="left"/>
      <w:pPr>
        <w:ind w:left="1440" w:hanging="360"/>
      </w:pPr>
      <w:rPr>
        <w:rFonts w:ascii="Courier New" w:hAnsi="Courier New" w:hint="default"/>
      </w:rPr>
    </w:lvl>
    <w:lvl w:ilvl="2" w:tplc="A286897A">
      <w:start w:val="1"/>
      <w:numFmt w:val="bullet"/>
      <w:lvlText w:val=""/>
      <w:lvlJc w:val="left"/>
      <w:pPr>
        <w:ind w:left="2160" w:hanging="360"/>
      </w:pPr>
      <w:rPr>
        <w:rFonts w:ascii="Wingdings" w:hAnsi="Wingdings" w:hint="default"/>
      </w:rPr>
    </w:lvl>
    <w:lvl w:ilvl="3" w:tplc="6FBE3302">
      <w:start w:val="1"/>
      <w:numFmt w:val="bullet"/>
      <w:lvlText w:val=""/>
      <w:lvlJc w:val="left"/>
      <w:pPr>
        <w:ind w:left="2880" w:hanging="360"/>
      </w:pPr>
      <w:rPr>
        <w:rFonts w:ascii="Symbol" w:hAnsi="Symbol" w:hint="default"/>
      </w:rPr>
    </w:lvl>
    <w:lvl w:ilvl="4" w:tplc="2BB88860">
      <w:start w:val="1"/>
      <w:numFmt w:val="bullet"/>
      <w:lvlText w:val="o"/>
      <w:lvlJc w:val="left"/>
      <w:pPr>
        <w:ind w:left="3600" w:hanging="360"/>
      </w:pPr>
      <w:rPr>
        <w:rFonts w:ascii="Courier New" w:hAnsi="Courier New" w:hint="default"/>
      </w:rPr>
    </w:lvl>
    <w:lvl w:ilvl="5" w:tplc="3BB6162E">
      <w:start w:val="1"/>
      <w:numFmt w:val="bullet"/>
      <w:lvlText w:val=""/>
      <w:lvlJc w:val="left"/>
      <w:pPr>
        <w:ind w:left="4320" w:hanging="360"/>
      </w:pPr>
      <w:rPr>
        <w:rFonts w:ascii="Wingdings" w:hAnsi="Wingdings" w:hint="default"/>
      </w:rPr>
    </w:lvl>
    <w:lvl w:ilvl="6" w:tplc="47E2269A">
      <w:start w:val="1"/>
      <w:numFmt w:val="bullet"/>
      <w:lvlText w:val=""/>
      <w:lvlJc w:val="left"/>
      <w:pPr>
        <w:ind w:left="5040" w:hanging="360"/>
      </w:pPr>
      <w:rPr>
        <w:rFonts w:ascii="Symbol" w:hAnsi="Symbol" w:hint="default"/>
      </w:rPr>
    </w:lvl>
    <w:lvl w:ilvl="7" w:tplc="48C0722E">
      <w:start w:val="1"/>
      <w:numFmt w:val="bullet"/>
      <w:lvlText w:val="o"/>
      <w:lvlJc w:val="left"/>
      <w:pPr>
        <w:ind w:left="5760" w:hanging="360"/>
      </w:pPr>
      <w:rPr>
        <w:rFonts w:ascii="Courier New" w:hAnsi="Courier New" w:hint="default"/>
      </w:rPr>
    </w:lvl>
    <w:lvl w:ilvl="8" w:tplc="AADC40CC">
      <w:start w:val="1"/>
      <w:numFmt w:val="bullet"/>
      <w:lvlText w:val=""/>
      <w:lvlJc w:val="left"/>
      <w:pPr>
        <w:ind w:left="6480" w:hanging="360"/>
      </w:pPr>
      <w:rPr>
        <w:rFonts w:ascii="Wingdings" w:hAnsi="Wingdings" w:hint="default"/>
      </w:rPr>
    </w:lvl>
  </w:abstractNum>
  <w:abstractNum w:abstractNumId="15" w15:restartNumberingAfterBreak="0">
    <w:nsid w:val="3767281C"/>
    <w:multiLevelType w:val="hybridMultilevel"/>
    <w:tmpl w:val="01B4B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660E15"/>
    <w:multiLevelType w:val="hybridMultilevel"/>
    <w:tmpl w:val="08785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892D83"/>
    <w:multiLevelType w:val="hybridMultilevel"/>
    <w:tmpl w:val="07E41C4A"/>
    <w:lvl w:ilvl="0" w:tplc="97B69190">
      <w:start w:val="1"/>
      <w:numFmt w:val="bullet"/>
      <w:lvlText w:val=""/>
      <w:lvlJc w:val="left"/>
      <w:pPr>
        <w:ind w:left="720" w:hanging="360"/>
      </w:pPr>
      <w:rPr>
        <w:rFonts w:ascii="Symbol" w:hAnsi="Symbol" w:hint="default"/>
      </w:rPr>
    </w:lvl>
    <w:lvl w:ilvl="1" w:tplc="DDE2AFA6">
      <w:start w:val="1"/>
      <w:numFmt w:val="bullet"/>
      <w:lvlText w:val="o"/>
      <w:lvlJc w:val="left"/>
      <w:pPr>
        <w:ind w:left="1440" w:hanging="360"/>
      </w:pPr>
      <w:rPr>
        <w:rFonts w:ascii="Courier New" w:hAnsi="Courier New" w:hint="default"/>
      </w:rPr>
    </w:lvl>
    <w:lvl w:ilvl="2" w:tplc="E14CB104">
      <w:start w:val="1"/>
      <w:numFmt w:val="bullet"/>
      <w:lvlText w:val=""/>
      <w:lvlJc w:val="left"/>
      <w:pPr>
        <w:ind w:left="2160" w:hanging="360"/>
      </w:pPr>
      <w:rPr>
        <w:rFonts w:ascii="Wingdings" w:hAnsi="Wingdings" w:hint="default"/>
      </w:rPr>
    </w:lvl>
    <w:lvl w:ilvl="3" w:tplc="944A852A">
      <w:start w:val="1"/>
      <w:numFmt w:val="bullet"/>
      <w:lvlText w:val=""/>
      <w:lvlJc w:val="left"/>
      <w:pPr>
        <w:ind w:left="2880" w:hanging="360"/>
      </w:pPr>
      <w:rPr>
        <w:rFonts w:ascii="Symbol" w:hAnsi="Symbol" w:hint="default"/>
      </w:rPr>
    </w:lvl>
    <w:lvl w:ilvl="4" w:tplc="1706BD9C">
      <w:start w:val="1"/>
      <w:numFmt w:val="bullet"/>
      <w:lvlText w:val="o"/>
      <w:lvlJc w:val="left"/>
      <w:pPr>
        <w:ind w:left="3600" w:hanging="360"/>
      </w:pPr>
      <w:rPr>
        <w:rFonts w:ascii="Courier New" w:hAnsi="Courier New" w:hint="default"/>
      </w:rPr>
    </w:lvl>
    <w:lvl w:ilvl="5" w:tplc="B372C3BC">
      <w:start w:val="1"/>
      <w:numFmt w:val="bullet"/>
      <w:lvlText w:val=""/>
      <w:lvlJc w:val="left"/>
      <w:pPr>
        <w:ind w:left="4320" w:hanging="360"/>
      </w:pPr>
      <w:rPr>
        <w:rFonts w:ascii="Wingdings" w:hAnsi="Wingdings" w:hint="default"/>
      </w:rPr>
    </w:lvl>
    <w:lvl w:ilvl="6" w:tplc="84845F4A">
      <w:start w:val="1"/>
      <w:numFmt w:val="bullet"/>
      <w:lvlText w:val=""/>
      <w:lvlJc w:val="left"/>
      <w:pPr>
        <w:ind w:left="5040" w:hanging="360"/>
      </w:pPr>
      <w:rPr>
        <w:rFonts w:ascii="Symbol" w:hAnsi="Symbol" w:hint="default"/>
      </w:rPr>
    </w:lvl>
    <w:lvl w:ilvl="7" w:tplc="F350DFEC">
      <w:start w:val="1"/>
      <w:numFmt w:val="bullet"/>
      <w:lvlText w:val="o"/>
      <w:lvlJc w:val="left"/>
      <w:pPr>
        <w:ind w:left="5760" w:hanging="360"/>
      </w:pPr>
      <w:rPr>
        <w:rFonts w:ascii="Courier New" w:hAnsi="Courier New" w:hint="default"/>
      </w:rPr>
    </w:lvl>
    <w:lvl w:ilvl="8" w:tplc="2684EC10">
      <w:start w:val="1"/>
      <w:numFmt w:val="bullet"/>
      <w:lvlText w:val=""/>
      <w:lvlJc w:val="left"/>
      <w:pPr>
        <w:ind w:left="6480" w:hanging="360"/>
      </w:pPr>
      <w:rPr>
        <w:rFonts w:ascii="Wingdings" w:hAnsi="Wingdings" w:hint="default"/>
      </w:rPr>
    </w:lvl>
  </w:abstractNum>
  <w:abstractNum w:abstractNumId="18" w15:restartNumberingAfterBreak="0">
    <w:nsid w:val="4A4A48EC"/>
    <w:multiLevelType w:val="hybridMultilevel"/>
    <w:tmpl w:val="EEF85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5C175C"/>
    <w:multiLevelType w:val="hybridMultilevel"/>
    <w:tmpl w:val="36AA72E6"/>
    <w:lvl w:ilvl="0" w:tplc="76BEC8F6">
      <w:start w:val="1"/>
      <w:numFmt w:val="bullet"/>
      <w:lvlText w:val=""/>
      <w:lvlJc w:val="left"/>
      <w:pPr>
        <w:ind w:left="720" w:hanging="360"/>
      </w:pPr>
      <w:rPr>
        <w:rFonts w:ascii="Symbol" w:hAnsi="Symbol" w:hint="default"/>
      </w:rPr>
    </w:lvl>
    <w:lvl w:ilvl="1" w:tplc="0C3CAE6A">
      <w:start w:val="1"/>
      <w:numFmt w:val="bullet"/>
      <w:lvlText w:val="o"/>
      <w:lvlJc w:val="left"/>
      <w:pPr>
        <w:ind w:left="1440" w:hanging="360"/>
      </w:pPr>
      <w:rPr>
        <w:rFonts w:ascii="Courier New" w:hAnsi="Courier New" w:hint="default"/>
      </w:rPr>
    </w:lvl>
    <w:lvl w:ilvl="2" w:tplc="AB905F1A">
      <w:start w:val="1"/>
      <w:numFmt w:val="bullet"/>
      <w:lvlText w:val=""/>
      <w:lvlJc w:val="left"/>
      <w:pPr>
        <w:ind w:left="2160" w:hanging="360"/>
      </w:pPr>
      <w:rPr>
        <w:rFonts w:ascii="Wingdings" w:hAnsi="Wingdings" w:hint="default"/>
      </w:rPr>
    </w:lvl>
    <w:lvl w:ilvl="3" w:tplc="C0EC9C6A">
      <w:start w:val="1"/>
      <w:numFmt w:val="bullet"/>
      <w:lvlText w:val=""/>
      <w:lvlJc w:val="left"/>
      <w:pPr>
        <w:ind w:left="2880" w:hanging="360"/>
      </w:pPr>
      <w:rPr>
        <w:rFonts w:ascii="Symbol" w:hAnsi="Symbol" w:hint="default"/>
      </w:rPr>
    </w:lvl>
    <w:lvl w:ilvl="4" w:tplc="FC48E1B6">
      <w:start w:val="1"/>
      <w:numFmt w:val="bullet"/>
      <w:lvlText w:val="o"/>
      <w:lvlJc w:val="left"/>
      <w:pPr>
        <w:ind w:left="3600" w:hanging="360"/>
      </w:pPr>
      <w:rPr>
        <w:rFonts w:ascii="Courier New" w:hAnsi="Courier New" w:hint="default"/>
      </w:rPr>
    </w:lvl>
    <w:lvl w:ilvl="5" w:tplc="8F5C2B2E">
      <w:start w:val="1"/>
      <w:numFmt w:val="bullet"/>
      <w:lvlText w:val=""/>
      <w:lvlJc w:val="left"/>
      <w:pPr>
        <w:ind w:left="4320" w:hanging="360"/>
      </w:pPr>
      <w:rPr>
        <w:rFonts w:ascii="Wingdings" w:hAnsi="Wingdings" w:hint="default"/>
      </w:rPr>
    </w:lvl>
    <w:lvl w:ilvl="6" w:tplc="079EB6F4">
      <w:start w:val="1"/>
      <w:numFmt w:val="bullet"/>
      <w:lvlText w:val=""/>
      <w:lvlJc w:val="left"/>
      <w:pPr>
        <w:ind w:left="5040" w:hanging="360"/>
      </w:pPr>
      <w:rPr>
        <w:rFonts w:ascii="Symbol" w:hAnsi="Symbol" w:hint="default"/>
      </w:rPr>
    </w:lvl>
    <w:lvl w:ilvl="7" w:tplc="51B88504">
      <w:start w:val="1"/>
      <w:numFmt w:val="bullet"/>
      <w:lvlText w:val="o"/>
      <w:lvlJc w:val="left"/>
      <w:pPr>
        <w:ind w:left="5760" w:hanging="360"/>
      </w:pPr>
      <w:rPr>
        <w:rFonts w:ascii="Courier New" w:hAnsi="Courier New" w:hint="default"/>
      </w:rPr>
    </w:lvl>
    <w:lvl w:ilvl="8" w:tplc="84507942">
      <w:start w:val="1"/>
      <w:numFmt w:val="bullet"/>
      <w:lvlText w:val=""/>
      <w:lvlJc w:val="left"/>
      <w:pPr>
        <w:ind w:left="6480" w:hanging="360"/>
      </w:pPr>
      <w:rPr>
        <w:rFonts w:ascii="Wingdings" w:hAnsi="Wingdings" w:hint="default"/>
      </w:rPr>
    </w:lvl>
  </w:abstractNum>
  <w:abstractNum w:abstractNumId="20" w15:restartNumberingAfterBreak="0">
    <w:nsid w:val="52E27AAC"/>
    <w:multiLevelType w:val="hybridMultilevel"/>
    <w:tmpl w:val="BAAAB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4C559E1"/>
    <w:multiLevelType w:val="hybridMultilevel"/>
    <w:tmpl w:val="AFCCA8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81F3246"/>
    <w:multiLevelType w:val="hybridMultilevel"/>
    <w:tmpl w:val="BD4A5BF0"/>
    <w:lvl w:ilvl="0" w:tplc="6DA0FA40">
      <w:numFmt w:val="bullet"/>
      <w:lvlText w:val=""/>
      <w:lvlJc w:val="left"/>
      <w:pPr>
        <w:ind w:left="847" w:hanging="534"/>
      </w:pPr>
      <w:rPr>
        <w:rFonts w:ascii="Symbol" w:eastAsia="Symbol" w:hAnsi="Symbol" w:cs="Symbol" w:hint="default"/>
        <w:w w:val="99"/>
      </w:rPr>
    </w:lvl>
    <w:lvl w:ilvl="1" w:tplc="06E27EAC">
      <w:numFmt w:val="bullet"/>
      <w:lvlText w:val=""/>
      <w:lvlJc w:val="left"/>
      <w:pPr>
        <w:ind w:left="2072" w:hanging="534"/>
      </w:pPr>
      <w:rPr>
        <w:rFonts w:ascii="Symbol" w:eastAsia="Symbol" w:hAnsi="Symbol" w:cs="Symbol" w:hint="default"/>
        <w:b w:val="0"/>
        <w:bCs w:val="0"/>
        <w:i w:val="0"/>
        <w:iCs w:val="0"/>
        <w:w w:val="103"/>
        <w:sz w:val="20"/>
        <w:szCs w:val="20"/>
      </w:rPr>
    </w:lvl>
    <w:lvl w:ilvl="2" w:tplc="F19A2B8A">
      <w:numFmt w:val="bullet"/>
      <w:lvlText w:val="•"/>
      <w:lvlJc w:val="left"/>
      <w:pPr>
        <w:ind w:left="2080" w:hanging="534"/>
      </w:pPr>
      <w:rPr>
        <w:rFonts w:hint="default"/>
      </w:rPr>
    </w:lvl>
    <w:lvl w:ilvl="3" w:tplc="D3923DFE">
      <w:numFmt w:val="bullet"/>
      <w:lvlText w:val="•"/>
      <w:lvlJc w:val="left"/>
      <w:pPr>
        <w:ind w:left="3142" w:hanging="534"/>
      </w:pPr>
      <w:rPr>
        <w:rFonts w:hint="default"/>
      </w:rPr>
    </w:lvl>
    <w:lvl w:ilvl="4" w:tplc="88743A92">
      <w:numFmt w:val="bullet"/>
      <w:lvlText w:val="•"/>
      <w:lvlJc w:val="left"/>
      <w:pPr>
        <w:ind w:left="4205" w:hanging="534"/>
      </w:pPr>
      <w:rPr>
        <w:rFonts w:hint="default"/>
      </w:rPr>
    </w:lvl>
    <w:lvl w:ilvl="5" w:tplc="579C6484">
      <w:numFmt w:val="bullet"/>
      <w:lvlText w:val="•"/>
      <w:lvlJc w:val="left"/>
      <w:pPr>
        <w:ind w:left="5267" w:hanging="534"/>
      </w:pPr>
      <w:rPr>
        <w:rFonts w:hint="default"/>
      </w:rPr>
    </w:lvl>
    <w:lvl w:ilvl="6" w:tplc="8BAE1CD8">
      <w:numFmt w:val="bullet"/>
      <w:lvlText w:val="•"/>
      <w:lvlJc w:val="left"/>
      <w:pPr>
        <w:ind w:left="6330" w:hanging="534"/>
      </w:pPr>
      <w:rPr>
        <w:rFonts w:hint="default"/>
      </w:rPr>
    </w:lvl>
    <w:lvl w:ilvl="7" w:tplc="0ECE4E1E">
      <w:numFmt w:val="bullet"/>
      <w:lvlText w:val="•"/>
      <w:lvlJc w:val="left"/>
      <w:pPr>
        <w:ind w:left="7392" w:hanging="534"/>
      </w:pPr>
      <w:rPr>
        <w:rFonts w:hint="default"/>
      </w:rPr>
    </w:lvl>
    <w:lvl w:ilvl="8" w:tplc="41084866">
      <w:numFmt w:val="bullet"/>
      <w:lvlText w:val="•"/>
      <w:lvlJc w:val="left"/>
      <w:pPr>
        <w:ind w:left="8455" w:hanging="534"/>
      </w:pPr>
      <w:rPr>
        <w:rFonts w:hint="default"/>
      </w:rPr>
    </w:lvl>
  </w:abstractNum>
  <w:abstractNum w:abstractNumId="23" w15:restartNumberingAfterBreak="0">
    <w:nsid w:val="6CA22C19"/>
    <w:multiLevelType w:val="hybridMultilevel"/>
    <w:tmpl w:val="D638B1F2"/>
    <w:lvl w:ilvl="0" w:tplc="1FFC8824">
      <w:start w:val="1"/>
      <w:numFmt w:val="bullet"/>
      <w:lvlText w:val=""/>
      <w:lvlJc w:val="left"/>
      <w:pPr>
        <w:ind w:left="720" w:hanging="360"/>
      </w:pPr>
      <w:rPr>
        <w:rFonts w:ascii="Symbol" w:hAnsi="Symbol" w:hint="default"/>
      </w:rPr>
    </w:lvl>
    <w:lvl w:ilvl="1" w:tplc="3F02BA26">
      <w:start w:val="1"/>
      <w:numFmt w:val="bullet"/>
      <w:lvlText w:val="o"/>
      <w:lvlJc w:val="left"/>
      <w:pPr>
        <w:ind w:left="1440" w:hanging="360"/>
      </w:pPr>
      <w:rPr>
        <w:rFonts w:ascii="Courier New" w:hAnsi="Courier New" w:hint="default"/>
      </w:rPr>
    </w:lvl>
    <w:lvl w:ilvl="2" w:tplc="DD28F76C">
      <w:start w:val="1"/>
      <w:numFmt w:val="bullet"/>
      <w:lvlText w:val=""/>
      <w:lvlJc w:val="left"/>
      <w:pPr>
        <w:ind w:left="2160" w:hanging="360"/>
      </w:pPr>
      <w:rPr>
        <w:rFonts w:ascii="Wingdings" w:hAnsi="Wingdings" w:hint="default"/>
      </w:rPr>
    </w:lvl>
    <w:lvl w:ilvl="3" w:tplc="AC9C890E">
      <w:start w:val="1"/>
      <w:numFmt w:val="bullet"/>
      <w:lvlText w:val=""/>
      <w:lvlJc w:val="left"/>
      <w:pPr>
        <w:ind w:left="2880" w:hanging="360"/>
      </w:pPr>
      <w:rPr>
        <w:rFonts w:ascii="Symbol" w:hAnsi="Symbol" w:hint="default"/>
      </w:rPr>
    </w:lvl>
    <w:lvl w:ilvl="4" w:tplc="70BC5C30">
      <w:start w:val="1"/>
      <w:numFmt w:val="bullet"/>
      <w:lvlText w:val="o"/>
      <w:lvlJc w:val="left"/>
      <w:pPr>
        <w:ind w:left="3600" w:hanging="360"/>
      </w:pPr>
      <w:rPr>
        <w:rFonts w:ascii="Courier New" w:hAnsi="Courier New" w:hint="default"/>
      </w:rPr>
    </w:lvl>
    <w:lvl w:ilvl="5" w:tplc="F516FC7A">
      <w:start w:val="1"/>
      <w:numFmt w:val="bullet"/>
      <w:lvlText w:val=""/>
      <w:lvlJc w:val="left"/>
      <w:pPr>
        <w:ind w:left="4320" w:hanging="360"/>
      </w:pPr>
      <w:rPr>
        <w:rFonts w:ascii="Wingdings" w:hAnsi="Wingdings" w:hint="default"/>
      </w:rPr>
    </w:lvl>
    <w:lvl w:ilvl="6" w:tplc="9710CFE8">
      <w:start w:val="1"/>
      <w:numFmt w:val="bullet"/>
      <w:lvlText w:val=""/>
      <w:lvlJc w:val="left"/>
      <w:pPr>
        <w:ind w:left="5040" w:hanging="360"/>
      </w:pPr>
      <w:rPr>
        <w:rFonts w:ascii="Symbol" w:hAnsi="Symbol" w:hint="default"/>
      </w:rPr>
    </w:lvl>
    <w:lvl w:ilvl="7" w:tplc="8CC61696">
      <w:start w:val="1"/>
      <w:numFmt w:val="bullet"/>
      <w:lvlText w:val="o"/>
      <w:lvlJc w:val="left"/>
      <w:pPr>
        <w:ind w:left="5760" w:hanging="360"/>
      </w:pPr>
      <w:rPr>
        <w:rFonts w:ascii="Courier New" w:hAnsi="Courier New" w:hint="default"/>
      </w:rPr>
    </w:lvl>
    <w:lvl w:ilvl="8" w:tplc="C8E6AB20">
      <w:start w:val="1"/>
      <w:numFmt w:val="bullet"/>
      <w:lvlText w:val=""/>
      <w:lvlJc w:val="left"/>
      <w:pPr>
        <w:ind w:left="6480" w:hanging="360"/>
      </w:pPr>
      <w:rPr>
        <w:rFonts w:ascii="Wingdings" w:hAnsi="Wingdings" w:hint="default"/>
      </w:rPr>
    </w:lvl>
  </w:abstractNum>
  <w:abstractNum w:abstractNumId="24" w15:restartNumberingAfterBreak="0">
    <w:nsid w:val="6E8B0A94"/>
    <w:multiLevelType w:val="hybridMultilevel"/>
    <w:tmpl w:val="ED2A0F3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72BC568D"/>
    <w:multiLevelType w:val="hybridMultilevel"/>
    <w:tmpl w:val="44A6F95A"/>
    <w:lvl w:ilvl="0" w:tplc="983CBE90">
      <w:start w:val="1"/>
      <w:numFmt w:val="bullet"/>
      <w:lvlText w:val=""/>
      <w:lvlJc w:val="left"/>
      <w:pPr>
        <w:ind w:left="720" w:hanging="360"/>
      </w:pPr>
      <w:rPr>
        <w:rFonts w:ascii="Symbol" w:hAnsi="Symbol" w:hint="default"/>
      </w:rPr>
    </w:lvl>
    <w:lvl w:ilvl="1" w:tplc="384E6646">
      <w:start w:val="1"/>
      <w:numFmt w:val="bullet"/>
      <w:lvlText w:val="o"/>
      <w:lvlJc w:val="left"/>
      <w:pPr>
        <w:ind w:left="1440" w:hanging="360"/>
      </w:pPr>
      <w:rPr>
        <w:rFonts w:ascii="Courier New" w:hAnsi="Courier New" w:hint="default"/>
      </w:rPr>
    </w:lvl>
    <w:lvl w:ilvl="2" w:tplc="128AA332">
      <w:start w:val="1"/>
      <w:numFmt w:val="bullet"/>
      <w:lvlText w:val=""/>
      <w:lvlJc w:val="left"/>
      <w:pPr>
        <w:ind w:left="2160" w:hanging="360"/>
      </w:pPr>
      <w:rPr>
        <w:rFonts w:ascii="Wingdings" w:hAnsi="Wingdings" w:hint="default"/>
      </w:rPr>
    </w:lvl>
    <w:lvl w:ilvl="3" w:tplc="3438C746">
      <w:start w:val="1"/>
      <w:numFmt w:val="bullet"/>
      <w:lvlText w:val=""/>
      <w:lvlJc w:val="left"/>
      <w:pPr>
        <w:ind w:left="2880" w:hanging="360"/>
      </w:pPr>
      <w:rPr>
        <w:rFonts w:ascii="Symbol" w:hAnsi="Symbol" w:hint="default"/>
      </w:rPr>
    </w:lvl>
    <w:lvl w:ilvl="4" w:tplc="852EC09E">
      <w:start w:val="1"/>
      <w:numFmt w:val="bullet"/>
      <w:lvlText w:val="o"/>
      <w:lvlJc w:val="left"/>
      <w:pPr>
        <w:ind w:left="3600" w:hanging="360"/>
      </w:pPr>
      <w:rPr>
        <w:rFonts w:ascii="Courier New" w:hAnsi="Courier New" w:hint="default"/>
      </w:rPr>
    </w:lvl>
    <w:lvl w:ilvl="5" w:tplc="F41C6238">
      <w:start w:val="1"/>
      <w:numFmt w:val="bullet"/>
      <w:lvlText w:val=""/>
      <w:lvlJc w:val="left"/>
      <w:pPr>
        <w:ind w:left="4320" w:hanging="360"/>
      </w:pPr>
      <w:rPr>
        <w:rFonts w:ascii="Wingdings" w:hAnsi="Wingdings" w:hint="default"/>
      </w:rPr>
    </w:lvl>
    <w:lvl w:ilvl="6" w:tplc="59A21352">
      <w:start w:val="1"/>
      <w:numFmt w:val="bullet"/>
      <w:lvlText w:val=""/>
      <w:lvlJc w:val="left"/>
      <w:pPr>
        <w:ind w:left="5040" w:hanging="360"/>
      </w:pPr>
      <w:rPr>
        <w:rFonts w:ascii="Symbol" w:hAnsi="Symbol" w:hint="default"/>
      </w:rPr>
    </w:lvl>
    <w:lvl w:ilvl="7" w:tplc="991C468E">
      <w:start w:val="1"/>
      <w:numFmt w:val="bullet"/>
      <w:lvlText w:val="o"/>
      <w:lvlJc w:val="left"/>
      <w:pPr>
        <w:ind w:left="5760" w:hanging="360"/>
      </w:pPr>
      <w:rPr>
        <w:rFonts w:ascii="Courier New" w:hAnsi="Courier New" w:hint="default"/>
      </w:rPr>
    </w:lvl>
    <w:lvl w:ilvl="8" w:tplc="4CD64128">
      <w:start w:val="1"/>
      <w:numFmt w:val="bullet"/>
      <w:lvlText w:val=""/>
      <w:lvlJc w:val="left"/>
      <w:pPr>
        <w:ind w:left="6480" w:hanging="360"/>
      </w:pPr>
      <w:rPr>
        <w:rFonts w:ascii="Wingdings" w:hAnsi="Wingdings" w:hint="default"/>
      </w:rPr>
    </w:lvl>
  </w:abstractNum>
  <w:abstractNum w:abstractNumId="26" w15:restartNumberingAfterBreak="0">
    <w:nsid w:val="74E371AA"/>
    <w:multiLevelType w:val="hybridMultilevel"/>
    <w:tmpl w:val="9D6A9936"/>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A3D7BCA"/>
    <w:multiLevelType w:val="hybridMultilevel"/>
    <w:tmpl w:val="E6167D80"/>
    <w:lvl w:ilvl="0" w:tplc="333A807A">
      <w:start w:val="1"/>
      <w:numFmt w:val="bullet"/>
      <w:lvlText w:val=""/>
      <w:lvlJc w:val="left"/>
      <w:pPr>
        <w:ind w:left="720" w:hanging="360"/>
      </w:pPr>
      <w:rPr>
        <w:rFonts w:ascii="Symbol" w:hAnsi="Symbol" w:hint="default"/>
      </w:rPr>
    </w:lvl>
    <w:lvl w:ilvl="1" w:tplc="346EAA74">
      <w:start w:val="1"/>
      <w:numFmt w:val="bullet"/>
      <w:lvlText w:val="o"/>
      <w:lvlJc w:val="left"/>
      <w:pPr>
        <w:ind w:left="1440" w:hanging="360"/>
      </w:pPr>
      <w:rPr>
        <w:rFonts w:ascii="Courier New" w:hAnsi="Courier New" w:hint="default"/>
      </w:rPr>
    </w:lvl>
    <w:lvl w:ilvl="2" w:tplc="C1B00496">
      <w:start w:val="1"/>
      <w:numFmt w:val="bullet"/>
      <w:lvlText w:val=""/>
      <w:lvlJc w:val="left"/>
      <w:pPr>
        <w:ind w:left="2160" w:hanging="360"/>
      </w:pPr>
      <w:rPr>
        <w:rFonts w:ascii="Wingdings" w:hAnsi="Wingdings" w:hint="default"/>
      </w:rPr>
    </w:lvl>
    <w:lvl w:ilvl="3" w:tplc="547EE660">
      <w:start w:val="1"/>
      <w:numFmt w:val="bullet"/>
      <w:lvlText w:val=""/>
      <w:lvlJc w:val="left"/>
      <w:pPr>
        <w:ind w:left="2880" w:hanging="360"/>
      </w:pPr>
      <w:rPr>
        <w:rFonts w:ascii="Symbol" w:hAnsi="Symbol" w:hint="default"/>
      </w:rPr>
    </w:lvl>
    <w:lvl w:ilvl="4" w:tplc="8F46112C">
      <w:start w:val="1"/>
      <w:numFmt w:val="bullet"/>
      <w:lvlText w:val="o"/>
      <w:lvlJc w:val="left"/>
      <w:pPr>
        <w:ind w:left="3600" w:hanging="360"/>
      </w:pPr>
      <w:rPr>
        <w:rFonts w:ascii="Courier New" w:hAnsi="Courier New" w:hint="default"/>
      </w:rPr>
    </w:lvl>
    <w:lvl w:ilvl="5" w:tplc="4BBE37F4">
      <w:start w:val="1"/>
      <w:numFmt w:val="bullet"/>
      <w:lvlText w:val=""/>
      <w:lvlJc w:val="left"/>
      <w:pPr>
        <w:ind w:left="4320" w:hanging="360"/>
      </w:pPr>
      <w:rPr>
        <w:rFonts w:ascii="Wingdings" w:hAnsi="Wingdings" w:hint="default"/>
      </w:rPr>
    </w:lvl>
    <w:lvl w:ilvl="6" w:tplc="E0884554">
      <w:start w:val="1"/>
      <w:numFmt w:val="bullet"/>
      <w:lvlText w:val=""/>
      <w:lvlJc w:val="left"/>
      <w:pPr>
        <w:ind w:left="5040" w:hanging="360"/>
      </w:pPr>
      <w:rPr>
        <w:rFonts w:ascii="Symbol" w:hAnsi="Symbol" w:hint="default"/>
      </w:rPr>
    </w:lvl>
    <w:lvl w:ilvl="7" w:tplc="3136483C">
      <w:start w:val="1"/>
      <w:numFmt w:val="bullet"/>
      <w:lvlText w:val="o"/>
      <w:lvlJc w:val="left"/>
      <w:pPr>
        <w:ind w:left="5760" w:hanging="360"/>
      </w:pPr>
      <w:rPr>
        <w:rFonts w:ascii="Courier New" w:hAnsi="Courier New" w:hint="default"/>
      </w:rPr>
    </w:lvl>
    <w:lvl w:ilvl="8" w:tplc="7D940CA8">
      <w:start w:val="1"/>
      <w:numFmt w:val="bullet"/>
      <w:lvlText w:val=""/>
      <w:lvlJc w:val="left"/>
      <w:pPr>
        <w:ind w:left="6480" w:hanging="360"/>
      </w:pPr>
      <w:rPr>
        <w:rFonts w:ascii="Wingdings" w:hAnsi="Wingdings" w:hint="default"/>
      </w:rPr>
    </w:lvl>
  </w:abstractNum>
  <w:abstractNum w:abstractNumId="28" w15:restartNumberingAfterBreak="0">
    <w:nsid w:val="7F6405EC"/>
    <w:multiLevelType w:val="hybridMultilevel"/>
    <w:tmpl w:val="ABA0A9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18116430">
    <w:abstractNumId w:val="14"/>
  </w:num>
  <w:num w:numId="2" w16cid:durableId="2071266815">
    <w:abstractNumId w:val="23"/>
  </w:num>
  <w:num w:numId="3" w16cid:durableId="466555757">
    <w:abstractNumId w:val="25"/>
  </w:num>
  <w:num w:numId="4" w16cid:durableId="475074045">
    <w:abstractNumId w:val="11"/>
  </w:num>
  <w:num w:numId="5" w16cid:durableId="866910767">
    <w:abstractNumId w:val="19"/>
  </w:num>
  <w:num w:numId="6" w16cid:durableId="828525709">
    <w:abstractNumId w:val="17"/>
  </w:num>
  <w:num w:numId="7" w16cid:durableId="1531911641">
    <w:abstractNumId w:val="27"/>
  </w:num>
  <w:num w:numId="8" w16cid:durableId="1542591539">
    <w:abstractNumId w:val="16"/>
  </w:num>
  <w:num w:numId="9" w16cid:durableId="1541086607">
    <w:abstractNumId w:val="12"/>
  </w:num>
  <w:num w:numId="10" w16cid:durableId="1135873294">
    <w:abstractNumId w:val="6"/>
  </w:num>
  <w:num w:numId="11" w16cid:durableId="1883471529">
    <w:abstractNumId w:val="2"/>
  </w:num>
  <w:num w:numId="12" w16cid:durableId="543297487">
    <w:abstractNumId w:val="3"/>
  </w:num>
  <w:num w:numId="13" w16cid:durableId="1230189592">
    <w:abstractNumId w:val="18"/>
  </w:num>
  <w:num w:numId="14" w16cid:durableId="1039820057">
    <w:abstractNumId w:val="20"/>
  </w:num>
  <w:num w:numId="15" w16cid:durableId="465243107">
    <w:abstractNumId w:val="24"/>
  </w:num>
  <w:num w:numId="16" w16cid:durableId="1660845799">
    <w:abstractNumId w:val="21"/>
  </w:num>
  <w:num w:numId="17" w16cid:durableId="368116987">
    <w:abstractNumId w:val="7"/>
  </w:num>
  <w:num w:numId="18" w16cid:durableId="679358113">
    <w:abstractNumId w:val="8"/>
  </w:num>
  <w:num w:numId="19" w16cid:durableId="325521726">
    <w:abstractNumId w:val="1"/>
  </w:num>
  <w:num w:numId="20" w16cid:durableId="504127297">
    <w:abstractNumId w:val="26"/>
  </w:num>
  <w:num w:numId="21" w16cid:durableId="1902405247">
    <w:abstractNumId w:val="0"/>
  </w:num>
  <w:num w:numId="22" w16cid:durableId="749276645">
    <w:abstractNumId w:val="13"/>
  </w:num>
  <w:num w:numId="23" w16cid:durableId="1413312075">
    <w:abstractNumId w:val="22"/>
  </w:num>
  <w:num w:numId="24" w16cid:durableId="229582653">
    <w:abstractNumId w:val="5"/>
  </w:num>
  <w:num w:numId="25" w16cid:durableId="2095977241">
    <w:abstractNumId w:val="15"/>
  </w:num>
  <w:num w:numId="26" w16cid:durableId="1961573323">
    <w:abstractNumId w:val="9"/>
  </w:num>
  <w:num w:numId="27" w16cid:durableId="1446389973">
    <w:abstractNumId w:val="10"/>
  </w:num>
  <w:num w:numId="28" w16cid:durableId="2049604096">
    <w:abstractNumId w:val="4"/>
  </w:num>
  <w:num w:numId="29" w16cid:durableId="13217363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szA3NDcxMTA0NzVR0lEKTi0uzszPAykwrQUAFFtu6SwAAAA="/>
  </w:docVars>
  <w:rsids>
    <w:rsidRoot w:val="000C39CF"/>
    <w:rsid w:val="0001252B"/>
    <w:rsid w:val="00020EC5"/>
    <w:rsid w:val="00020F51"/>
    <w:rsid w:val="00025E0A"/>
    <w:rsid w:val="00033230"/>
    <w:rsid w:val="00064056"/>
    <w:rsid w:val="00072BDF"/>
    <w:rsid w:val="000909E7"/>
    <w:rsid w:val="00091120"/>
    <w:rsid w:val="00095CA7"/>
    <w:rsid w:val="000A4089"/>
    <w:rsid w:val="000A7C60"/>
    <w:rsid w:val="000B25A7"/>
    <w:rsid w:val="000C39CF"/>
    <w:rsid w:val="000C3BC0"/>
    <w:rsid w:val="000D0D08"/>
    <w:rsid w:val="000D7F6F"/>
    <w:rsid w:val="000E6A37"/>
    <w:rsid w:val="000F4312"/>
    <w:rsid w:val="000F7E39"/>
    <w:rsid w:val="00100B36"/>
    <w:rsid w:val="001020B5"/>
    <w:rsid w:val="001052C8"/>
    <w:rsid w:val="00126402"/>
    <w:rsid w:val="0013083E"/>
    <w:rsid w:val="00132774"/>
    <w:rsid w:val="00136492"/>
    <w:rsid w:val="00144BA9"/>
    <w:rsid w:val="00154D9E"/>
    <w:rsid w:val="00161020"/>
    <w:rsid w:val="001622F2"/>
    <w:rsid w:val="001627BD"/>
    <w:rsid w:val="001746AE"/>
    <w:rsid w:val="00185334"/>
    <w:rsid w:val="001860CF"/>
    <w:rsid w:val="00190E52"/>
    <w:rsid w:val="00194468"/>
    <w:rsid w:val="001A1577"/>
    <w:rsid w:val="001E096D"/>
    <w:rsid w:val="001F750D"/>
    <w:rsid w:val="0021170E"/>
    <w:rsid w:val="00223CCC"/>
    <w:rsid w:val="00234EA8"/>
    <w:rsid w:val="002423E2"/>
    <w:rsid w:val="002463DF"/>
    <w:rsid w:val="00261877"/>
    <w:rsid w:val="002717B4"/>
    <w:rsid w:val="002826D5"/>
    <w:rsid w:val="002837B9"/>
    <w:rsid w:val="002857E6"/>
    <w:rsid w:val="00293139"/>
    <w:rsid w:val="002A78B9"/>
    <w:rsid w:val="002B0A5F"/>
    <w:rsid w:val="002B15ED"/>
    <w:rsid w:val="002C2FA7"/>
    <w:rsid w:val="002D3A96"/>
    <w:rsid w:val="002D7802"/>
    <w:rsid w:val="002F07CB"/>
    <w:rsid w:val="002F6560"/>
    <w:rsid w:val="00301B5D"/>
    <w:rsid w:val="00301BE4"/>
    <w:rsid w:val="00306C15"/>
    <w:rsid w:val="00311BB1"/>
    <w:rsid w:val="00321887"/>
    <w:rsid w:val="00322DF0"/>
    <w:rsid w:val="003359B0"/>
    <w:rsid w:val="003445EC"/>
    <w:rsid w:val="00345C89"/>
    <w:rsid w:val="003524B8"/>
    <w:rsid w:val="00355465"/>
    <w:rsid w:val="003620F5"/>
    <w:rsid w:val="00362E4B"/>
    <w:rsid w:val="00363D97"/>
    <w:rsid w:val="003B14E4"/>
    <w:rsid w:val="003B3021"/>
    <w:rsid w:val="003C1ABC"/>
    <w:rsid w:val="003E4F48"/>
    <w:rsid w:val="003F3203"/>
    <w:rsid w:val="003F3510"/>
    <w:rsid w:val="003F5242"/>
    <w:rsid w:val="00405779"/>
    <w:rsid w:val="00411C66"/>
    <w:rsid w:val="00416F2C"/>
    <w:rsid w:val="004229D9"/>
    <w:rsid w:val="004323B4"/>
    <w:rsid w:val="0044629F"/>
    <w:rsid w:val="004734BF"/>
    <w:rsid w:val="00473F27"/>
    <w:rsid w:val="00481828"/>
    <w:rsid w:val="00487B2B"/>
    <w:rsid w:val="004931DB"/>
    <w:rsid w:val="00495971"/>
    <w:rsid w:val="004A598E"/>
    <w:rsid w:val="004A6C2F"/>
    <w:rsid w:val="004B1333"/>
    <w:rsid w:val="004B2199"/>
    <w:rsid w:val="004B21EA"/>
    <w:rsid w:val="004B3AB3"/>
    <w:rsid w:val="004B7867"/>
    <w:rsid w:val="004C1CB1"/>
    <w:rsid w:val="004C4BB8"/>
    <w:rsid w:val="004D0731"/>
    <w:rsid w:val="004D17E3"/>
    <w:rsid w:val="004D5E18"/>
    <w:rsid w:val="004E055C"/>
    <w:rsid w:val="005033A7"/>
    <w:rsid w:val="005050A7"/>
    <w:rsid w:val="00506B67"/>
    <w:rsid w:val="0051486B"/>
    <w:rsid w:val="00514E4F"/>
    <w:rsid w:val="00520476"/>
    <w:rsid w:val="00534FB6"/>
    <w:rsid w:val="00535881"/>
    <w:rsid w:val="005428AE"/>
    <w:rsid w:val="005619CD"/>
    <w:rsid w:val="0056554A"/>
    <w:rsid w:val="00571072"/>
    <w:rsid w:val="005762A8"/>
    <w:rsid w:val="00577481"/>
    <w:rsid w:val="005928C8"/>
    <w:rsid w:val="005946AC"/>
    <w:rsid w:val="005C0766"/>
    <w:rsid w:val="005C1A23"/>
    <w:rsid w:val="005D1C4D"/>
    <w:rsid w:val="005D5710"/>
    <w:rsid w:val="005D58D8"/>
    <w:rsid w:val="005E56BC"/>
    <w:rsid w:val="005F6EE0"/>
    <w:rsid w:val="005F7C46"/>
    <w:rsid w:val="006150BA"/>
    <w:rsid w:val="00617143"/>
    <w:rsid w:val="006213A2"/>
    <w:rsid w:val="006237BD"/>
    <w:rsid w:val="00626C42"/>
    <w:rsid w:val="0063064D"/>
    <w:rsid w:val="00630E5F"/>
    <w:rsid w:val="0064446F"/>
    <w:rsid w:val="00645B37"/>
    <w:rsid w:val="00646D9E"/>
    <w:rsid w:val="00651ED8"/>
    <w:rsid w:val="00653DC5"/>
    <w:rsid w:val="00664CB7"/>
    <w:rsid w:val="0066767A"/>
    <w:rsid w:val="00672BCE"/>
    <w:rsid w:val="00674932"/>
    <w:rsid w:val="00675910"/>
    <w:rsid w:val="00675990"/>
    <w:rsid w:val="006A6BA8"/>
    <w:rsid w:val="006B1A1B"/>
    <w:rsid w:val="006C2AEC"/>
    <w:rsid w:val="006E1141"/>
    <w:rsid w:val="00706A7C"/>
    <w:rsid w:val="0071243A"/>
    <w:rsid w:val="007203AA"/>
    <w:rsid w:val="00725D5A"/>
    <w:rsid w:val="00727273"/>
    <w:rsid w:val="00734AED"/>
    <w:rsid w:val="0074396A"/>
    <w:rsid w:val="00763FB9"/>
    <w:rsid w:val="0076624A"/>
    <w:rsid w:val="00783F81"/>
    <w:rsid w:val="00785AC0"/>
    <w:rsid w:val="0079457B"/>
    <w:rsid w:val="00795846"/>
    <w:rsid w:val="00795ED6"/>
    <w:rsid w:val="007A5D82"/>
    <w:rsid w:val="007B2A5B"/>
    <w:rsid w:val="007B3FD9"/>
    <w:rsid w:val="007C4B7A"/>
    <w:rsid w:val="00802B1E"/>
    <w:rsid w:val="008110C8"/>
    <w:rsid w:val="00815795"/>
    <w:rsid w:val="00823E7F"/>
    <w:rsid w:val="0083579F"/>
    <w:rsid w:val="00854F19"/>
    <w:rsid w:val="00860CA2"/>
    <w:rsid w:val="00862BB8"/>
    <w:rsid w:val="0089679D"/>
    <w:rsid w:val="00897FE4"/>
    <w:rsid w:val="008A71C0"/>
    <w:rsid w:val="008A7860"/>
    <w:rsid w:val="008B7DDE"/>
    <w:rsid w:val="008D0EA4"/>
    <w:rsid w:val="008D137A"/>
    <w:rsid w:val="008D1406"/>
    <w:rsid w:val="008F3C5B"/>
    <w:rsid w:val="008F5061"/>
    <w:rsid w:val="00906809"/>
    <w:rsid w:val="009079E3"/>
    <w:rsid w:val="00911701"/>
    <w:rsid w:val="00914100"/>
    <w:rsid w:val="009152AE"/>
    <w:rsid w:val="009317F1"/>
    <w:rsid w:val="00937100"/>
    <w:rsid w:val="00943F98"/>
    <w:rsid w:val="0095608D"/>
    <w:rsid w:val="00970C16"/>
    <w:rsid w:val="009852ED"/>
    <w:rsid w:val="009858E3"/>
    <w:rsid w:val="009A2759"/>
    <w:rsid w:val="009B2B4B"/>
    <w:rsid w:val="009B3764"/>
    <w:rsid w:val="009C070A"/>
    <w:rsid w:val="009C0A83"/>
    <w:rsid w:val="009C1D2B"/>
    <w:rsid w:val="009C3346"/>
    <w:rsid w:val="009C53C1"/>
    <w:rsid w:val="009D4EBC"/>
    <w:rsid w:val="009D7B02"/>
    <w:rsid w:val="00A00D84"/>
    <w:rsid w:val="00A06D24"/>
    <w:rsid w:val="00A25681"/>
    <w:rsid w:val="00A373F5"/>
    <w:rsid w:val="00A44509"/>
    <w:rsid w:val="00A6182F"/>
    <w:rsid w:val="00A648DC"/>
    <w:rsid w:val="00A75018"/>
    <w:rsid w:val="00A77E78"/>
    <w:rsid w:val="00A84B30"/>
    <w:rsid w:val="00A8622B"/>
    <w:rsid w:val="00A953DC"/>
    <w:rsid w:val="00AA3BD2"/>
    <w:rsid w:val="00AA6484"/>
    <w:rsid w:val="00AC5B6E"/>
    <w:rsid w:val="00AC7CC8"/>
    <w:rsid w:val="00AD28D2"/>
    <w:rsid w:val="00AD7936"/>
    <w:rsid w:val="00AE2436"/>
    <w:rsid w:val="00AF41FF"/>
    <w:rsid w:val="00AF6636"/>
    <w:rsid w:val="00AF6853"/>
    <w:rsid w:val="00B0222E"/>
    <w:rsid w:val="00B02DB1"/>
    <w:rsid w:val="00B13894"/>
    <w:rsid w:val="00B1527A"/>
    <w:rsid w:val="00B160B8"/>
    <w:rsid w:val="00B1614B"/>
    <w:rsid w:val="00B21E07"/>
    <w:rsid w:val="00B23F21"/>
    <w:rsid w:val="00B32F4C"/>
    <w:rsid w:val="00B33720"/>
    <w:rsid w:val="00B359F9"/>
    <w:rsid w:val="00B43648"/>
    <w:rsid w:val="00B4724C"/>
    <w:rsid w:val="00B53FFA"/>
    <w:rsid w:val="00B55CAE"/>
    <w:rsid w:val="00B64269"/>
    <w:rsid w:val="00B64B52"/>
    <w:rsid w:val="00B773E5"/>
    <w:rsid w:val="00B84214"/>
    <w:rsid w:val="00B859BF"/>
    <w:rsid w:val="00B91033"/>
    <w:rsid w:val="00B9132F"/>
    <w:rsid w:val="00B96685"/>
    <w:rsid w:val="00BA7D09"/>
    <w:rsid w:val="00BB17A1"/>
    <w:rsid w:val="00BB6C17"/>
    <w:rsid w:val="00BD1DC1"/>
    <w:rsid w:val="00BD7341"/>
    <w:rsid w:val="00BE1EAC"/>
    <w:rsid w:val="00BE6B5E"/>
    <w:rsid w:val="00BF6354"/>
    <w:rsid w:val="00C00937"/>
    <w:rsid w:val="00C0254D"/>
    <w:rsid w:val="00C07A3D"/>
    <w:rsid w:val="00C10DDF"/>
    <w:rsid w:val="00C24E05"/>
    <w:rsid w:val="00C24E80"/>
    <w:rsid w:val="00C27ED1"/>
    <w:rsid w:val="00C30380"/>
    <w:rsid w:val="00C30C01"/>
    <w:rsid w:val="00C34A55"/>
    <w:rsid w:val="00C34FA7"/>
    <w:rsid w:val="00C458E3"/>
    <w:rsid w:val="00C5381B"/>
    <w:rsid w:val="00C579BA"/>
    <w:rsid w:val="00C57CEE"/>
    <w:rsid w:val="00C603C5"/>
    <w:rsid w:val="00C65BD6"/>
    <w:rsid w:val="00C66B55"/>
    <w:rsid w:val="00C70655"/>
    <w:rsid w:val="00C9621F"/>
    <w:rsid w:val="00C96EFD"/>
    <w:rsid w:val="00CA32F8"/>
    <w:rsid w:val="00CB4652"/>
    <w:rsid w:val="00CC5A22"/>
    <w:rsid w:val="00CE0444"/>
    <w:rsid w:val="00CE4249"/>
    <w:rsid w:val="00CE6352"/>
    <w:rsid w:val="00CF6996"/>
    <w:rsid w:val="00D02824"/>
    <w:rsid w:val="00D041F8"/>
    <w:rsid w:val="00D16D11"/>
    <w:rsid w:val="00D1752D"/>
    <w:rsid w:val="00D21B75"/>
    <w:rsid w:val="00D35DBB"/>
    <w:rsid w:val="00D52C9C"/>
    <w:rsid w:val="00D80762"/>
    <w:rsid w:val="00D8222B"/>
    <w:rsid w:val="00D86470"/>
    <w:rsid w:val="00D9612B"/>
    <w:rsid w:val="00DA5DF5"/>
    <w:rsid w:val="00DB45F9"/>
    <w:rsid w:val="00DC125D"/>
    <w:rsid w:val="00DC1985"/>
    <w:rsid w:val="00DC1C27"/>
    <w:rsid w:val="00DC4358"/>
    <w:rsid w:val="00DC778A"/>
    <w:rsid w:val="00DD1D62"/>
    <w:rsid w:val="00DD7849"/>
    <w:rsid w:val="00DE0A88"/>
    <w:rsid w:val="00DE21D2"/>
    <w:rsid w:val="00DE3213"/>
    <w:rsid w:val="00DE4CA5"/>
    <w:rsid w:val="00E01DC6"/>
    <w:rsid w:val="00E06B58"/>
    <w:rsid w:val="00E24CDC"/>
    <w:rsid w:val="00E37063"/>
    <w:rsid w:val="00E37237"/>
    <w:rsid w:val="00E3742E"/>
    <w:rsid w:val="00E37D7B"/>
    <w:rsid w:val="00E50F28"/>
    <w:rsid w:val="00E65D5C"/>
    <w:rsid w:val="00E764B1"/>
    <w:rsid w:val="00EA5923"/>
    <w:rsid w:val="00EB4BF2"/>
    <w:rsid w:val="00EC43B2"/>
    <w:rsid w:val="00ED38E6"/>
    <w:rsid w:val="00ED63BC"/>
    <w:rsid w:val="00EE2466"/>
    <w:rsid w:val="00EE2873"/>
    <w:rsid w:val="00F0031C"/>
    <w:rsid w:val="00F0272B"/>
    <w:rsid w:val="00F03AA8"/>
    <w:rsid w:val="00F03F0E"/>
    <w:rsid w:val="00F04EED"/>
    <w:rsid w:val="00F132C0"/>
    <w:rsid w:val="00F16FFC"/>
    <w:rsid w:val="00F235F1"/>
    <w:rsid w:val="00F321D8"/>
    <w:rsid w:val="00F44940"/>
    <w:rsid w:val="00F84E02"/>
    <w:rsid w:val="00F86E09"/>
    <w:rsid w:val="00F92AB9"/>
    <w:rsid w:val="00FA6333"/>
    <w:rsid w:val="00FA71C7"/>
    <w:rsid w:val="00FB3248"/>
    <w:rsid w:val="00FC00F0"/>
    <w:rsid w:val="00FD45AD"/>
    <w:rsid w:val="00FE3835"/>
    <w:rsid w:val="00FE3BCE"/>
    <w:rsid w:val="03C0F1A5"/>
    <w:rsid w:val="04ED00EE"/>
    <w:rsid w:val="059666B9"/>
    <w:rsid w:val="0607F254"/>
    <w:rsid w:val="063D1BEF"/>
    <w:rsid w:val="06432EBF"/>
    <w:rsid w:val="0687B1F9"/>
    <w:rsid w:val="0830BA25"/>
    <w:rsid w:val="0868AAC2"/>
    <w:rsid w:val="088CF235"/>
    <w:rsid w:val="08BD3E02"/>
    <w:rsid w:val="098E97AB"/>
    <w:rsid w:val="0996927F"/>
    <w:rsid w:val="09DAEE54"/>
    <w:rsid w:val="0A827ADF"/>
    <w:rsid w:val="0AF10B4B"/>
    <w:rsid w:val="0BC90E57"/>
    <w:rsid w:val="0C5203BF"/>
    <w:rsid w:val="0CE406B3"/>
    <w:rsid w:val="0DB473A9"/>
    <w:rsid w:val="0E978D63"/>
    <w:rsid w:val="0ED50D82"/>
    <w:rsid w:val="128296B3"/>
    <w:rsid w:val="12CCD0D7"/>
    <w:rsid w:val="12D134E1"/>
    <w:rsid w:val="134496FB"/>
    <w:rsid w:val="1384C459"/>
    <w:rsid w:val="14993B27"/>
    <w:rsid w:val="14ADBE9F"/>
    <w:rsid w:val="14CA3EDA"/>
    <w:rsid w:val="14CC67C2"/>
    <w:rsid w:val="155D60A8"/>
    <w:rsid w:val="157A7F60"/>
    <w:rsid w:val="16AAB7AB"/>
    <w:rsid w:val="18599913"/>
    <w:rsid w:val="189E275D"/>
    <w:rsid w:val="18CAB72C"/>
    <w:rsid w:val="1917FD33"/>
    <w:rsid w:val="19302EDB"/>
    <w:rsid w:val="1C4A3668"/>
    <w:rsid w:val="1D020136"/>
    <w:rsid w:val="1D3313CE"/>
    <w:rsid w:val="1EE4EE2F"/>
    <w:rsid w:val="1F7F188F"/>
    <w:rsid w:val="20D8596E"/>
    <w:rsid w:val="2137B9CF"/>
    <w:rsid w:val="21D50D10"/>
    <w:rsid w:val="22F1444A"/>
    <w:rsid w:val="244E8857"/>
    <w:rsid w:val="245DBA0E"/>
    <w:rsid w:val="245DC0CA"/>
    <w:rsid w:val="2473F45C"/>
    <w:rsid w:val="24EECCE1"/>
    <w:rsid w:val="24F51E5A"/>
    <w:rsid w:val="24F726A4"/>
    <w:rsid w:val="262C76E0"/>
    <w:rsid w:val="263E2463"/>
    <w:rsid w:val="288CE39F"/>
    <w:rsid w:val="2A0112B9"/>
    <w:rsid w:val="2A66EAA2"/>
    <w:rsid w:val="2C225634"/>
    <w:rsid w:val="2C8890DE"/>
    <w:rsid w:val="2D56328A"/>
    <w:rsid w:val="2D6BE79A"/>
    <w:rsid w:val="2D78909F"/>
    <w:rsid w:val="2F538343"/>
    <w:rsid w:val="2F557EB2"/>
    <w:rsid w:val="2F9B8B23"/>
    <w:rsid w:val="2FC82242"/>
    <w:rsid w:val="30CBD4B2"/>
    <w:rsid w:val="312FA8CE"/>
    <w:rsid w:val="317432AB"/>
    <w:rsid w:val="317F4216"/>
    <w:rsid w:val="32AE4545"/>
    <w:rsid w:val="33C784EE"/>
    <w:rsid w:val="348D3B53"/>
    <w:rsid w:val="362A41F6"/>
    <w:rsid w:val="367454D2"/>
    <w:rsid w:val="3734A432"/>
    <w:rsid w:val="37AD543A"/>
    <w:rsid w:val="3904E418"/>
    <w:rsid w:val="3AEF4B72"/>
    <w:rsid w:val="3B097334"/>
    <w:rsid w:val="3B6AB252"/>
    <w:rsid w:val="3C071789"/>
    <w:rsid w:val="3C6F04AD"/>
    <w:rsid w:val="3D4D98F2"/>
    <w:rsid w:val="3DAE514D"/>
    <w:rsid w:val="3DC85BA0"/>
    <w:rsid w:val="3E4F7784"/>
    <w:rsid w:val="3EF0D3F8"/>
    <w:rsid w:val="3F668A4D"/>
    <w:rsid w:val="3F67C6DA"/>
    <w:rsid w:val="40448281"/>
    <w:rsid w:val="4105C5A3"/>
    <w:rsid w:val="4206570B"/>
    <w:rsid w:val="4258D299"/>
    <w:rsid w:val="42953F51"/>
    <w:rsid w:val="42B12648"/>
    <w:rsid w:val="4487FE71"/>
    <w:rsid w:val="4488B2DC"/>
    <w:rsid w:val="44F87E46"/>
    <w:rsid w:val="456D95C1"/>
    <w:rsid w:val="45A5CEAD"/>
    <w:rsid w:val="461E1772"/>
    <w:rsid w:val="4727545D"/>
    <w:rsid w:val="47572762"/>
    <w:rsid w:val="48098E5A"/>
    <w:rsid w:val="49073051"/>
    <w:rsid w:val="491B15AD"/>
    <w:rsid w:val="49761A52"/>
    <w:rsid w:val="49AC7659"/>
    <w:rsid w:val="49C0375F"/>
    <w:rsid w:val="4A7D8A0E"/>
    <w:rsid w:val="4BCA85B4"/>
    <w:rsid w:val="4CB6F664"/>
    <w:rsid w:val="4D6FB0C0"/>
    <w:rsid w:val="4EDF2BB7"/>
    <w:rsid w:val="4EEBCCDE"/>
    <w:rsid w:val="4F080D11"/>
    <w:rsid w:val="4FBD5B43"/>
    <w:rsid w:val="50279071"/>
    <w:rsid w:val="50324021"/>
    <w:rsid w:val="509A0400"/>
    <w:rsid w:val="50EF68C5"/>
    <w:rsid w:val="513A46F9"/>
    <w:rsid w:val="51B4E6F9"/>
    <w:rsid w:val="51E0CC53"/>
    <w:rsid w:val="51E9302A"/>
    <w:rsid w:val="5243804A"/>
    <w:rsid w:val="52E25344"/>
    <w:rsid w:val="53620B0B"/>
    <w:rsid w:val="53E0291C"/>
    <w:rsid w:val="5442DEED"/>
    <w:rsid w:val="5448A14B"/>
    <w:rsid w:val="545CCA99"/>
    <w:rsid w:val="54959574"/>
    <w:rsid w:val="54A94484"/>
    <w:rsid w:val="553A70F1"/>
    <w:rsid w:val="567B8E94"/>
    <w:rsid w:val="56BF5FFE"/>
    <w:rsid w:val="587AE3BB"/>
    <w:rsid w:val="595C5290"/>
    <w:rsid w:val="5AA5E4DE"/>
    <w:rsid w:val="5ADD4D43"/>
    <w:rsid w:val="5B05D3BC"/>
    <w:rsid w:val="5BA00199"/>
    <w:rsid w:val="5C3A5856"/>
    <w:rsid w:val="5CBA952F"/>
    <w:rsid w:val="5CE70838"/>
    <w:rsid w:val="5D99CB66"/>
    <w:rsid w:val="5E140FCA"/>
    <w:rsid w:val="5E2C5A01"/>
    <w:rsid w:val="5EA7D3D2"/>
    <w:rsid w:val="5EF02476"/>
    <w:rsid w:val="602EACF6"/>
    <w:rsid w:val="6061CDD9"/>
    <w:rsid w:val="60BB9E1F"/>
    <w:rsid w:val="614D899A"/>
    <w:rsid w:val="617F0776"/>
    <w:rsid w:val="6262CC16"/>
    <w:rsid w:val="62FE3A37"/>
    <w:rsid w:val="63FE5821"/>
    <w:rsid w:val="64D3E303"/>
    <w:rsid w:val="65B3F4BB"/>
    <w:rsid w:val="65CB1A4F"/>
    <w:rsid w:val="6666ACCA"/>
    <w:rsid w:val="66784ECA"/>
    <w:rsid w:val="67736469"/>
    <w:rsid w:val="67F48742"/>
    <w:rsid w:val="68A9B89C"/>
    <w:rsid w:val="68C899F7"/>
    <w:rsid w:val="68D63238"/>
    <w:rsid w:val="68DD492B"/>
    <w:rsid w:val="6AAFD5D6"/>
    <w:rsid w:val="6B15A520"/>
    <w:rsid w:val="6BC490BC"/>
    <w:rsid w:val="6D74C393"/>
    <w:rsid w:val="6D8E0BD8"/>
    <w:rsid w:val="6DB050E6"/>
    <w:rsid w:val="6E487A29"/>
    <w:rsid w:val="701728DC"/>
    <w:rsid w:val="709B429B"/>
    <w:rsid w:val="70DA505C"/>
    <w:rsid w:val="70F09AF9"/>
    <w:rsid w:val="7159AC9C"/>
    <w:rsid w:val="71EAE410"/>
    <w:rsid w:val="7211AA14"/>
    <w:rsid w:val="72D171B9"/>
    <w:rsid w:val="734F9FB4"/>
    <w:rsid w:val="73A9F414"/>
    <w:rsid w:val="74384AB5"/>
    <w:rsid w:val="748B6EEC"/>
    <w:rsid w:val="74F2E82A"/>
    <w:rsid w:val="752E865B"/>
    <w:rsid w:val="765040F5"/>
    <w:rsid w:val="76AB2ABA"/>
    <w:rsid w:val="770CEC01"/>
    <w:rsid w:val="772F583E"/>
    <w:rsid w:val="781C6433"/>
    <w:rsid w:val="790524C1"/>
    <w:rsid w:val="79AD9DFF"/>
    <w:rsid w:val="7A4F6EA3"/>
    <w:rsid w:val="7BE8920A"/>
    <w:rsid w:val="7D048ED7"/>
    <w:rsid w:val="7DA89CF5"/>
    <w:rsid w:val="7DB30DA9"/>
    <w:rsid w:val="7E517BD0"/>
    <w:rsid w:val="7E53D39B"/>
    <w:rsid w:val="7E754545"/>
    <w:rsid w:val="7F14F710"/>
    <w:rsid w:val="7FE85AB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8BD4D"/>
  <w15:docId w15:val="{5861B995-6488-49D1-A0DB-CC52EA9E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53D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9CF"/>
  </w:style>
  <w:style w:type="paragraph" w:styleId="Footer">
    <w:name w:val="footer"/>
    <w:basedOn w:val="Normal"/>
    <w:link w:val="FooterChar"/>
    <w:uiPriority w:val="99"/>
    <w:unhideWhenUsed/>
    <w:rsid w:val="000C3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9CF"/>
  </w:style>
  <w:style w:type="paragraph" w:styleId="BalloonText">
    <w:name w:val="Balloon Text"/>
    <w:basedOn w:val="Normal"/>
    <w:link w:val="BalloonTextChar"/>
    <w:uiPriority w:val="99"/>
    <w:semiHidden/>
    <w:unhideWhenUsed/>
    <w:rsid w:val="000C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9CF"/>
    <w:rPr>
      <w:rFonts w:ascii="Tahoma" w:hAnsi="Tahoma" w:cs="Tahoma"/>
      <w:sz w:val="16"/>
      <w:szCs w:val="16"/>
    </w:rPr>
  </w:style>
  <w:style w:type="paragraph" w:styleId="ListParagraph">
    <w:name w:val="List Paragraph"/>
    <w:basedOn w:val="Normal"/>
    <w:uiPriority w:val="34"/>
    <w:qFormat/>
    <w:rsid w:val="0089679D"/>
    <w:pPr>
      <w:ind w:left="720"/>
      <w:contextualSpacing/>
    </w:pPr>
  </w:style>
  <w:style w:type="character" w:styleId="CommentReference">
    <w:name w:val="annotation reference"/>
    <w:basedOn w:val="DefaultParagraphFont"/>
    <w:uiPriority w:val="99"/>
    <w:semiHidden/>
    <w:unhideWhenUsed/>
    <w:rsid w:val="00C579BA"/>
    <w:rPr>
      <w:sz w:val="16"/>
      <w:szCs w:val="16"/>
    </w:rPr>
  </w:style>
  <w:style w:type="paragraph" w:styleId="CommentText">
    <w:name w:val="annotation text"/>
    <w:basedOn w:val="Normal"/>
    <w:link w:val="CommentTextChar"/>
    <w:uiPriority w:val="99"/>
    <w:unhideWhenUsed/>
    <w:rsid w:val="00C579BA"/>
    <w:pPr>
      <w:spacing w:line="240" w:lineRule="auto"/>
    </w:pPr>
    <w:rPr>
      <w:sz w:val="20"/>
      <w:szCs w:val="20"/>
    </w:rPr>
  </w:style>
  <w:style w:type="character" w:customStyle="1" w:styleId="CommentTextChar">
    <w:name w:val="Comment Text Char"/>
    <w:basedOn w:val="DefaultParagraphFont"/>
    <w:link w:val="CommentText"/>
    <w:uiPriority w:val="99"/>
    <w:rsid w:val="00C579BA"/>
    <w:rPr>
      <w:sz w:val="20"/>
      <w:szCs w:val="20"/>
    </w:rPr>
  </w:style>
  <w:style w:type="paragraph" w:styleId="CommentSubject">
    <w:name w:val="annotation subject"/>
    <w:basedOn w:val="CommentText"/>
    <w:next w:val="CommentText"/>
    <w:link w:val="CommentSubjectChar"/>
    <w:uiPriority w:val="99"/>
    <w:semiHidden/>
    <w:unhideWhenUsed/>
    <w:rsid w:val="00C579BA"/>
    <w:rPr>
      <w:b/>
      <w:bCs/>
    </w:rPr>
  </w:style>
  <w:style w:type="character" w:customStyle="1" w:styleId="CommentSubjectChar">
    <w:name w:val="Comment Subject Char"/>
    <w:basedOn w:val="CommentTextChar"/>
    <w:link w:val="CommentSubject"/>
    <w:uiPriority w:val="99"/>
    <w:semiHidden/>
    <w:rsid w:val="00C579BA"/>
    <w:rPr>
      <w:b/>
      <w:bCs/>
      <w:sz w:val="20"/>
      <w:szCs w:val="20"/>
    </w:rPr>
  </w:style>
  <w:style w:type="character" w:styleId="Hyperlink">
    <w:name w:val="Hyperlink"/>
    <w:rsid w:val="00EA5923"/>
    <w:rPr>
      <w:color w:val="0000FF"/>
      <w:u w:val="single"/>
    </w:rPr>
  </w:style>
  <w:style w:type="character" w:customStyle="1" w:styleId="Heading1Char">
    <w:name w:val="Heading 1 Char"/>
    <w:basedOn w:val="DefaultParagraphFont"/>
    <w:link w:val="Heading1"/>
    <w:uiPriority w:val="9"/>
    <w:rsid w:val="00EC4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53DC"/>
    <w:rPr>
      <w:rFonts w:asciiTheme="majorHAnsi" w:eastAsiaTheme="majorEastAsia" w:hAnsiTheme="majorHAnsi" w:cstheme="majorBidi"/>
      <w:color w:val="2F5496" w:themeColor="accent1" w:themeShade="BF"/>
      <w:sz w:val="26"/>
      <w:szCs w:val="26"/>
      <w:lang w:eastAsia="zh-TW"/>
    </w:rPr>
  </w:style>
  <w:style w:type="paragraph" w:styleId="NormalWeb">
    <w:name w:val="Normal (Web)"/>
    <w:basedOn w:val="Normal"/>
    <w:uiPriority w:val="99"/>
    <w:unhideWhenUsed/>
    <w:rsid w:val="00A953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0254D"/>
    <w:pPr>
      <w:spacing w:after="0" w:line="240" w:lineRule="auto"/>
    </w:pPr>
  </w:style>
  <w:style w:type="character" w:styleId="UnresolvedMention">
    <w:name w:val="Unresolved Mention"/>
    <w:basedOn w:val="DefaultParagraphFont"/>
    <w:uiPriority w:val="99"/>
    <w:semiHidden/>
    <w:unhideWhenUsed/>
    <w:rsid w:val="00FA71C7"/>
    <w:rPr>
      <w:color w:val="605E5C"/>
      <w:shd w:val="clear" w:color="auto" w:fill="E1DFDD"/>
    </w:rPr>
  </w:style>
  <w:style w:type="paragraph" w:customStyle="1" w:styleId="Default">
    <w:name w:val="Default"/>
    <w:rsid w:val="00B53FFA"/>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table" w:styleId="TableGrid">
    <w:name w:val="Table Grid"/>
    <w:basedOn w:val="TableNormal"/>
    <w:uiPriority w:val="59"/>
    <w:rsid w:val="0030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19671">
      <w:bodyDiv w:val="1"/>
      <w:marLeft w:val="0"/>
      <w:marRight w:val="0"/>
      <w:marTop w:val="0"/>
      <w:marBottom w:val="0"/>
      <w:divBdr>
        <w:top w:val="none" w:sz="0" w:space="0" w:color="auto"/>
        <w:left w:val="none" w:sz="0" w:space="0" w:color="auto"/>
        <w:bottom w:val="none" w:sz="0" w:space="0" w:color="auto"/>
        <w:right w:val="none" w:sz="0" w:space="0" w:color="auto"/>
      </w:divBdr>
    </w:div>
    <w:div w:id="15556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0a5cf-5799-495b-9b49-f15f7ad25ed9" xsi:nil="true"/>
    <lcf76f155ced4ddcb4097134ff3c332f xmlns="6bf4d340-21aa-4645-8d07-d722559bca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C12D8D83D614D92E3DAA9881017B4" ma:contentTypeVersion="18" ma:contentTypeDescription="Create a new document." ma:contentTypeScope="" ma:versionID="1e19126b3acb09f5b2ca8f7b5e0af900">
  <xsd:schema xmlns:xsd="http://www.w3.org/2001/XMLSchema" xmlns:xs="http://www.w3.org/2001/XMLSchema" xmlns:p="http://schemas.microsoft.com/office/2006/metadata/properties" xmlns:ns2="6bf4d340-21aa-4645-8d07-d722559bcaa6" xmlns:ns3="3b512e49-fc45-4c2f-afa8-26304379ef5f" xmlns:ns4="d800a5cf-5799-495b-9b49-f15f7ad25ed9" targetNamespace="http://schemas.microsoft.com/office/2006/metadata/properties" ma:root="true" ma:fieldsID="bea85873dff8d07ecb195ca9afdafa90" ns2:_="" ns3:_="" ns4:_="">
    <xsd:import namespace="6bf4d340-21aa-4645-8d07-d722559bcaa6"/>
    <xsd:import namespace="3b512e49-fc45-4c2f-afa8-26304379ef5f"/>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4d340-21aa-4645-8d07-d722559bc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12e49-fc45-4c2f-afa8-26304379ef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f2df5a-d81e-494c-914a-ee8d915bbafa}" ma:internalName="TaxCatchAll" ma:showField="CatchAllData" ma:web="3b512e49-fc45-4c2f-afa8-26304379e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DA13-4241-41FE-92C1-794660C44858}">
  <ds:schemaRefs>
    <ds:schemaRef ds:uri="http://schemas.microsoft.com/office/2006/metadata/properties"/>
    <ds:schemaRef ds:uri="http://schemas.microsoft.com/office/infopath/2007/PartnerControls"/>
    <ds:schemaRef ds:uri="d800a5cf-5799-495b-9b49-f15f7ad25ed9"/>
    <ds:schemaRef ds:uri="6bf4d340-21aa-4645-8d07-d722559bcaa6"/>
  </ds:schemaRefs>
</ds:datastoreItem>
</file>

<file path=customXml/itemProps2.xml><?xml version="1.0" encoding="utf-8"?>
<ds:datastoreItem xmlns:ds="http://schemas.openxmlformats.org/officeDocument/2006/customXml" ds:itemID="{FD1D676C-F5C0-4C1C-B3A5-29B9B25E1CC1}">
  <ds:schemaRefs>
    <ds:schemaRef ds:uri="http://schemas.microsoft.com/sharepoint/v3/contenttype/forms"/>
  </ds:schemaRefs>
</ds:datastoreItem>
</file>

<file path=customXml/itemProps3.xml><?xml version="1.0" encoding="utf-8"?>
<ds:datastoreItem xmlns:ds="http://schemas.openxmlformats.org/officeDocument/2006/customXml" ds:itemID="{F6FCEA38-0E58-41E9-9E0C-5C343164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4d340-21aa-4645-8d07-d722559bcaa6"/>
    <ds:schemaRef ds:uri="3b512e49-fc45-4c2f-afa8-26304379ef5f"/>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48165-6FD8-2D4E-B9E0-32A00536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3209</Characters>
  <Application>Microsoft Office Word</Application>
  <DocSecurity>0</DocSecurity>
  <Lines>106</Lines>
  <Paragraphs>43</Paragraphs>
  <ScaleCrop>false</ScaleCrop>
  <Company>UoA</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Goldstone</dc:creator>
  <cp:lastModifiedBy>Johnson Edwards</cp:lastModifiedBy>
  <cp:revision>54</cp:revision>
  <cp:lastPrinted>2019-10-30T22:00:00Z</cp:lastPrinted>
  <dcterms:created xsi:type="dcterms:W3CDTF">2024-09-30T22:19:00Z</dcterms:created>
  <dcterms:modified xsi:type="dcterms:W3CDTF">2026-03-01T20:20:00Z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0x010100838C12D8D83D614D92E3DAA9881017B4</vt:lpwstr>
  </property>
  <property fmtid="{D5CDD505-2E9C-101B-9397-08002B2CF9AE}" pid="3" name="MediaServiceImageTags">
    <vt:lpwstr/>
  </property>
</Properties>
</file>